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5707" w14:textId="3BCDC8E1" w:rsidR="00B51304" w:rsidRDefault="00B51304" w:rsidP="00B51304">
      <w:pPr>
        <w:jc w:val="center"/>
      </w:pPr>
      <w:r>
        <w:rPr>
          <w:noProof/>
          <w:lang w:val="en-GB"/>
        </w:rPr>
        <w:drawing>
          <wp:inline distT="0" distB="0" distL="0" distR="0" wp14:anchorId="30EE982A" wp14:editId="158F76D0">
            <wp:extent cx="476250" cy="542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542925"/>
                    </a:xfrm>
                    <a:prstGeom prst="rect">
                      <a:avLst/>
                    </a:prstGeom>
                    <a:noFill/>
                    <a:ln>
                      <a:noFill/>
                    </a:ln>
                  </pic:spPr>
                </pic:pic>
              </a:graphicData>
            </a:graphic>
          </wp:inline>
        </w:drawing>
      </w:r>
    </w:p>
    <w:p w14:paraId="4127843B" w14:textId="77777777" w:rsidR="00B51304" w:rsidRDefault="00B51304" w:rsidP="00B51304">
      <w:pPr>
        <w:jc w:val="center"/>
      </w:pPr>
    </w:p>
    <w:p w14:paraId="2408995C" w14:textId="77777777" w:rsidR="00B51304" w:rsidRDefault="00B51304" w:rsidP="00B51304">
      <w:pPr>
        <w:pStyle w:val="Heading1"/>
        <w:rPr>
          <w:caps/>
          <w:sz w:val="24"/>
          <w:lang w:val="pt-BR"/>
        </w:rPr>
      </w:pPr>
      <w:r>
        <w:rPr>
          <w:caps/>
          <w:sz w:val="24"/>
          <w:lang w:val="pt-BR"/>
        </w:rPr>
        <w:t>KARALIAUS MINDAUGO PROFESINIO MOKYMO CENTRAS</w:t>
      </w:r>
    </w:p>
    <w:p w14:paraId="78F034A9" w14:textId="77777777" w:rsidR="00B51304" w:rsidRDefault="00B51304" w:rsidP="00B51304">
      <w:pPr>
        <w:jc w:val="center"/>
        <w:rPr>
          <w:sz w:val="20"/>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B51304" w:rsidRPr="00B51304" w14:paraId="1359A478" w14:textId="77777777" w:rsidTr="00DB5915">
        <w:trPr>
          <w:trHeight w:val="688"/>
        </w:trPr>
        <w:tc>
          <w:tcPr>
            <w:tcW w:w="9782" w:type="dxa"/>
            <w:shd w:val="clear" w:color="auto" w:fill="auto"/>
          </w:tcPr>
          <w:p w14:paraId="32213A38" w14:textId="77777777" w:rsidR="00B51304" w:rsidRPr="00815CB6" w:rsidRDefault="00B51304" w:rsidP="00DB5915">
            <w:pPr>
              <w:pStyle w:val="xmsonormal"/>
              <w:shd w:val="clear" w:color="auto" w:fill="FFFFFF"/>
              <w:spacing w:before="0" w:beforeAutospacing="0" w:after="0" w:afterAutospacing="0"/>
              <w:jc w:val="center"/>
              <w:rPr>
                <w:color w:val="000000"/>
              </w:rPr>
            </w:pPr>
            <w:r w:rsidRPr="00E25BD3">
              <w:rPr>
                <w:color w:val="000000"/>
                <w:sz w:val="18"/>
                <w:szCs w:val="18"/>
                <w:bdr w:val="none" w:sz="0" w:space="0" w:color="auto" w:frame="1"/>
                <w:lang w:val="pt-PT"/>
              </w:rPr>
              <w:t>Viešoji įstaiga, Karaliaus Mindaugo pr. 11, 44287 Kaunas, </w:t>
            </w:r>
          </w:p>
          <w:p w14:paraId="3FC355E1" w14:textId="77777777" w:rsidR="00B51304" w:rsidRPr="00815CB6" w:rsidRDefault="00B51304" w:rsidP="00DB5915">
            <w:pPr>
              <w:pStyle w:val="xmsonormal"/>
              <w:shd w:val="clear" w:color="auto" w:fill="FFFFFF"/>
              <w:spacing w:before="0" w:beforeAutospacing="0" w:after="0" w:afterAutospacing="0"/>
              <w:jc w:val="center"/>
              <w:rPr>
                <w:color w:val="000000"/>
              </w:rPr>
            </w:pPr>
            <w:r w:rsidRPr="00E25BD3">
              <w:rPr>
                <w:color w:val="000000"/>
                <w:sz w:val="18"/>
                <w:szCs w:val="18"/>
                <w:bdr w:val="none" w:sz="0" w:space="0" w:color="auto" w:frame="1"/>
                <w:lang w:val="en-US"/>
              </w:rPr>
              <w:t>tel. (8 37) 22 17 23, faks. (8 37) 20 59 90, el. p. </w:t>
            </w:r>
            <w:r w:rsidRPr="00E25BD3">
              <w:rPr>
                <w:sz w:val="18"/>
                <w:szCs w:val="18"/>
                <w:bdr w:val="none" w:sz="0" w:space="0" w:color="auto" w:frame="1"/>
                <w:lang w:val="en-US"/>
              </w:rPr>
              <w:t>rastine</w:t>
            </w:r>
            <w:r w:rsidRPr="005649C4">
              <w:rPr>
                <w:sz w:val="18"/>
                <w:szCs w:val="18"/>
                <w:bdr w:val="none" w:sz="0" w:space="0" w:color="auto" w:frame="1"/>
                <w:lang w:val="en-US"/>
              </w:rPr>
              <w:t>@kaupa.lt</w:t>
            </w:r>
            <w:r w:rsidRPr="00815CB6">
              <w:rPr>
                <w:color w:val="000000"/>
                <w:sz w:val="18"/>
                <w:szCs w:val="18"/>
                <w:bdr w:val="none" w:sz="0" w:space="0" w:color="auto" w:frame="1"/>
                <w:lang w:val="en-US"/>
              </w:rPr>
              <w:t> </w:t>
            </w:r>
          </w:p>
          <w:p w14:paraId="43C262EB" w14:textId="77777777" w:rsidR="00B51304" w:rsidRPr="00E25BD3" w:rsidRDefault="00B51304" w:rsidP="00DB5915">
            <w:pPr>
              <w:jc w:val="center"/>
              <w:rPr>
                <w:sz w:val="20"/>
                <w:lang w:val="pt-PT"/>
              </w:rPr>
            </w:pPr>
            <w:r w:rsidRPr="00E25BD3">
              <w:rPr>
                <w:color w:val="000000"/>
                <w:sz w:val="18"/>
                <w:szCs w:val="18"/>
                <w:bdr w:val="none" w:sz="0" w:space="0" w:color="auto" w:frame="1"/>
                <w:lang w:val="pt-PT"/>
              </w:rPr>
              <w:t>Duomenys kaupiami ir saugomi Juridinių asmenų registre, kodas 111961453 </w:t>
            </w:r>
          </w:p>
        </w:tc>
      </w:tr>
    </w:tbl>
    <w:p w14:paraId="710753ED" w14:textId="77777777" w:rsidR="00B51304" w:rsidRPr="00E25BD3" w:rsidRDefault="00B51304" w:rsidP="00B51304">
      <w:pPr>
        <w:rPr>
          <w:rFonts w:ascii="Calibri" w:hAnsi="Calibri" w:cs="Calibri"/>
          <w:color w:val="242424"/>
          <w:sz w:val="22"/>
          <w:szCs w:val="22"/>
          <w:lang w:val="pt-PT"/>
        </w:rPr>
      </w:pPr>
    </w:p>
    <w:p w14:paraId="412B9E1D" w14:textId="356E1EF5" w:rsidR="00B51304" w:rsidRPr="00A17A0C" w:rsidRDefault="00B51304" w:rsidP="00B51304">
      <w:pPr>
        <w:spacing w:line="276" w:lineRule="auto"/>
        <w:rPr>
          <w:lang w:val="pt-PT"/>
        </w:rPr>
      </w:pPr>
      <w:bookmarkStart w:id="0" w:name="_Hlk120796259"/>
      <w:r>
        <w:rPr>
          <w:lang w:val="pt-PT"/>
        </w:rPr>
        <w:t>Suinteresuotiems pirkimo</w:t>
      </w:r>
      <w:r w:rsidRPr="00A17A0C">
        <w:rPr>
          <w:lang w:val="pt-PT"/>
        </w:rPr>
        <w:tab/>
      </w:r>
      <w:r>
        <w:rPr>
          <w:lang w:val="pt-PT"/>
        </w:rPr>
        <w:t>dalyviams</w:t>
      </w:r>
      <w:r w:rsidR="006D34D8">
        <w:rPr>
          <w:lang w:val="pt-PT"/>
        </w:rPr>
        <w:t xml:space="preserve"> (2610887)</w:t>
      </w:r>
      <w:r w:rsidRPr="00A17A0C">
        <w:rPr>
          <w:lang w:val="pt-PT"/>
        </w:rPr>
        <w:tab/>
      </w:r>
      <w:r w:rsidRPr="00A17A0C">
        <w:rPr>
          <w:lang w:val="pt-PT"/>
        </w:rPr>
        <w:tab/>
      </w:r>
      <w:r>
        <w:rPr>
          <w:lang w:val="pt-PT"/>
        </w:rPr>
        <w:tab/>
        <w:t>2025-05-</w:t>
      </w:r>
      <w:r w:rsidR="00C01DFF">
        <w:rPr>
          <w:lang w:val="pt-PT"/>
        </w:rPr>
        <w:t>14</w:t>
      </w:r>
    </w:p>
    <w:p w14:paraId="415D917B" w14:textId="77777777" w:rsidR="00B51304" w:rsidRPr="002154F1" w:rsidRDefault="00B51304" w:rsidP="00B51304">
      <w:pPr>
        <w:spacing w:line="360" w:lineRule="auto"/>
        <w:rPr>
          <w:b/>
          <w:lang w:val="pt-PT"/>
        </w:rPr>
      </w:pPr>
    </w:p>
    <w:p w14:paraId="3DA2F872" w14:textId="77777777" w:rsidR="00B51304" w:rsidRPr="002154F1" w:rsidRDefault="00B51304" w:rsidP="00B51304">
      <w:pPr>
        <w:spacing w:line="360" w:lineRule="auto"/>
        <w:ind w:firstLine="709"/>
        <w:rPr>
          <w:b/>
          <w:lang w:val="pt-PT"/>
        </w:rPr>
      </w:pPr>
    </w:p>
    <w:bookmarkEnd w:id="0"/>
    <w:p w14:paraId="3022024F" w14:textId="0C441F4A" w:rsidR="00B51304" w:rsidRPr="002154F1" w:rsidRDefault="006D34D8" w:rsidP="00B51304">
      <w:pPr>
        <w:rPr>
          <w:rFonts w:ascii="Roboto" w:hAnsi="Roboto"/>
          <w:color w:val="00241A"/>
          <w:lang w:val="lt-LT"/>
        </w:rPr>
      </w:pPr>
      <w:r>
        <w:rPr>
          <w:b/>
          <w:lang w:val="pt-PT"/>
        </w:rPr>
        <w:t>ATSAKYMAI Į GAUTUS KLAUSIMUS</w:t>
      </w:r>
    </w:p>
    <w:p w14:paraId="23BF62D3" w14:textId="77777777" w:rsidR="00B51304" w:rsidRPr="002154F1" w:rsidRDefault="00B51304" w:rsidP="00B51304">
      <w:pPr>
        <w:spacing w:line="360" w:lineRule="auto"/>
        <w:rPr>
          <w:lang w:val="pt-PT"/>
        </w:rPr>
      </w:pPr>
    </w:p>
    <w:p w14:paraId="003EEF21" w14:textId="3794081D" w:rsidR="00B51304" w:rsidRPr="002154F1" w:rsidRDefault="00B51304" w:rsidP="0028652C">
      <w:pPr>
        <w:spacing w:line="360" w:lineRule="auto"/>
        <w:ind w:firstLine="284"/>
        <w:jc w:val="both"/>
        <w:rPr>
          <w:lang w:val="pt-PT" w:eastAsia="lt-LT"/>
        </w:rPr>
      </w:pPr>
      <w:r w:rsidRPr="002154F1">
        <w:rPr>
          <w:lang w:val="pt-PT"/>
        </w:rPr>
        <w:t>Karaliaus Mindaugo profesinio mokymo centro viešųjų pirkimų komisija (toliau – Komisija)</w:t>
      </w:r>
      <w:r w:rsidRPr="002154F1">
        <w:rPr>
          <w:lang w:val="pt-PT" w:eastAsia="lt-LT"/>
        </w:rPr>
        <w:t xml:space="preserve"> vykdydama atvirą (supaprastintą) </w:t>
      </w:r>
      <w:r w:rsidRPr="002154F1">
        <w:rPr>
          <w:rFonts w:eastAsiaTheme="minorEastAsia"/>
          <w:lang w:val="pt-PT" w:eastAsia="lt-LT"/>
        </w:rPr>
        <w:t xml:space="preserve">Pastato V. Krėvės 104, Kaunas patalpų paprastojo remonto darbų </w:t>
      </w:r>
      <w:r w:rsidRPr="002154F1">
        <w:rPr>
          <w:bCs/>
          <w:lang w:val="pt-PT" w:eastAsia="lt-LT"/>
        </w:rPr>
        <w:t>pirkimą</w:t>
      </w:r>
      <w:r w:rsidRPr="002154F1">
        <w:rPr>
          <w:b/>
          <w:lang w:val="pt-PT" w:eastAsia="lt-LT"/>
        </w:rPr>
        <w:t xml:space="preserve"> </w:t>
      </w:r>
      <w:r w:rsidRPr="002154F1">
        <w:rPr>
          <w:lang w:val="pt-PT" w:eastAsia="lt-LT"/>
        </w:rPr>
        <w:t xml:space="preserve">(pirkimo ID. </w:t>
      </w:r>
      <w:r w:rsidRPr="002154F1">
        <w:rPr>
          <w:shd w:val="clear" w:color="auto" w:fill="FFFFFF"/>
          <w:lang w:val="pt-PT"/>
        </w:rPr>
        <w:t>2610887</w:t>
      </w:r>
      <w:r w:rsidRPr="002154F1">
        <w:rPr>
          <w:lang w:val="pt-PT" w:eastAsia="lt-LT"/>
        </w:rPr>
        <w:t>), 2025-05-</w:t>
      </w:r>
      <w:r w:rsidR="00345CCD">
        <w:rPr>
          <w:lang w:val="pt-PT" w:eastAsia="lt-LT"/>
        </w:rPr>
        <w:t>13</w:t>
      </w:r>
      <w:r w:rsidRPr="002154F1">
        <w:rPr>
          <w:lang w:val="pt-PT" w:eastAsia="lt-LT"/>
        </w:rPr>
        <w:t xml:space="preserve"> </w:t>
      </w:r>
      <w:r>
        <w:rPr>
          <w:lang w:val="pt-PT" w:eastAsia="lt-LT"/>
        </w:rPr>
        <w:t>d</w:t>
      </w:r>
      <w:r w:rsidRPr="002154F1">
        <w:rPr>
          <w:lang w:val="pt-PT" w:eastAsia="lt-LT"/>
        </w:rPr>
        <w:t>. CVP IS susirašinėjimo priemonėmis gavo suinteresuoto pirkimo dalyvio klausim</w:t>
      </w:r>
      <w:r w:rsidR="00345CCD">
        <w:rPr>
          <w:lang w:val="pt-PT" w:eastAsia="lt-LT"/>
        </w:rPr>
        <w:t>us</w:t>
      </w:r>
      <w:r w:rsidRPr="002154F1">
        <w:rPr>
          <w:lang w:val="pt-PT" w:eastAsia="lt-LT"/>
        </w:rPr>
        <w:t xml:space="preserve"> (klausim</w:t>
      </w:r>
      <w:r w:rsidR="0028652C">
        <w:rPr>
          <w:lang w:val="pt-PT" w:eastAsia="lt-LT"/>
        </w:rPr>
        <w:t>ų</w:t>
      </w:r>
      <w:r w:rsidRPr="002154F1">
        <w:rPr>
          <w:lang w:val="pt-PT" w:eastAsia="lt-LT"/>
        </w:rPr>
        <w:t xml:space="preserve"> ID </w:t>
      </w:r>
      <w:r w:rsidR="00345CCD">
        <w:rPr>
          <w:lang w:val="pt-PT" w:eastAsia="lt-LT"/>
        </w:rPr>
        <w:t>194339</w:t>
      </w:r>
      <w:r w:rsidRPr="002154F1">
        <w:rPr>
          <w:lang w:val="pt-PT" w:eastAsia="lt-LT"/>
        </w:rPr>
        <w:t>) (klausim</w:t>
      </w:r>
      <w:r w:rsidR="00345CCD">
        <w:rPr>
          <w:lang w:val="pt-PT" w:eastAsia="lt-LT"/>
        </w:rPr>
        <w:t>ų</w:t>
      </w:r>
      <w:r w:rsidRPr="002154F1">
        <w:rPr>
          <w:lang w:val="pt-PT" w:eastAsia="lt-LT"/>
        </w:rPr>
        <w:t xml:space="preserve"> tekstas neredaguotas):</w:t>
      </w:r>
    </w:p>
    <w:p w14:paraId="559D3290" w14:textId="77777777" w:rsidR="0028652C" w:rsidRPr="0028652C" w:rsidRDefault="0028652C" w:rsidP="0028652C">
      <w:pPr>
        <w:numPr>
          <w:ilvl w:val="0"/>
          <w:numId w:val="10"/>
        </w:numPr>
        <w:tabs>
          <w:tab w:val="clear" w:pos="720"/>
          <w:tab w:val="num" w:pos="142"/>
        </w:tabs>
        <w:spacing w:line="360" w:lineRule="auto"/>
        <w:ind w:left="0" w:firstLine="0"/>
        <w:jc w:val="both"/>
        <w:rPr>
          <w:rFonts w:eastAsia="Calibri"/>
          <w:lang w:val="lt-LT"/>
        </w:rPr>
      </w:pPr>
      <w:r w:rsidRPr="0028652C">
        <w:rPr>
          <w:rFonts w:eastAsia="Calibri"/>
          <w:lang w:val="lt-LT"/>
        </w:rPr>
        <w:t>TS specifikacijoje nurodyta:</w:t>
      </w:r>
    </w:p>
    <w:tbl>
      <w:tblPr>
        <w:tblW w:w="0" w:type="auto"/>
        <w:shd w:val="clear" w:color="auto" w:fill="FFFFFF"/>
        <w:tblCellMar>
          <w:left w:w="0" w:type="dxa"/>
          <w:right w:w="0" w:type="dxa"/>
        </w:tblCellMar>
        <w:tblLook w:val="04A0" w:firstRow="1" w:lastRow="0" w:firstColumn="1" w:lastColumn="0" w:noHBand="0" w:noVBand="1"/>
      </w:tblPr>
      <w:tblGrid>
        <w:gridCol w:w="9638"/>
      </w:tblGrid>
      <w:tr w:rsidR="0028652C" w:rsidRPr="0028652C" w14:paraId="1E96789B" w14:textId="77777777" w:rsidTr="0028652C">
        <w:tc>
          <w:tcPr>
            <w:tcW w:w="0" w:type="auto"/>
            <w:shd w:val="clear" w:color="auto" w:fill="FFFFFF"/>
            <w:tcMar>
              <w:top w:w="0" w:type="dxa"/>
              <w:left w:w="180" w:type="dxa"/>
              <w:bottom w:w="0" w:type="dxa"/>
              <w:right w:w="180" w:type="dxa"/>
            </w:tcMar>
            <w:hideMark/>
          </w:tcPr>
          <w:p w14:paraId="0AA9B454" w14:textId="77777777" w:rsidR="0028652C" w:rsidRPr="0028652C" w:rsidRDefault="0028652C" w:rsidP="0028652C">
            <w:pPr>
              <w:numPr>
                <w:ilvl w:val="0"/>
                <w:numId w:val="11"/>
              </w:numPr>
              <w:tabs>
                <w:tab w:val="clear" w:pos="720"/>
              </w:tabs>
              <w:spacing w:line="360" w:lineRule="auto"/>
              <w:ind w:left="0" w:firstLine="0"/>
              <w:jc w:val="both"/>
              <w:rPr>
                <w:rFonts w:eastAsia="Calibri"/>
                <w:lang w:val="lt-LT"/>
              </w:rPr>
            </w:pPr>
            <w:r w:rsidRPr="0028652C">
              <w:rPr>
                <w:rFonts w:eastAsia="Calibri"/>
                <w:b/>
                <w:bCs/>
                <w:lang w:val="lt-LT"/>
              </w:rPr>
              <w:t>Pakabinamos lubos:</w:t>
            </w:r>
          </w:p>
          <w:p w14:paraId="2B77B137" w14:textId="77777777" w:rsidR="0028652C" w:rsidRPr="0028652C" w:rsidRDefault="0028652C" w:rsidP="0028652C">
            <w:pPr>
              <w:tabs>
                <w:tab w:val="num" w:pos="-182"/>
              </w:tabs>
              <w:spacing w:line="360" w:lineRule="auto"/>
              <w:ind w:left="-182"/>
              <w:jc w:val="both"/>
              <w:rPr>
                <w:rFonts w:eastAsia="Calibri"/>
                <w:lang w:val="lt-LT"/>
              </w:rPr>
            </w:pPr>
            <w:r w:rsidRPr="0028652C">
              <w:rPr>
                <w:rFonts w:eastAsia="Calibri"/>
                <w:lang w:val="lt-LT"/>
              </w:rPr>
              <w:t>Patalpose  įrengiamos modulinės lubos Amstrong tipo arba lygiavertės pakabinamos lubos ant metalinio karkaso. Plokštės su mineraliniu užpilu, išmatavimai 60x60cm.</w:t>
            </w:r>
          </w:p>
          <w:p w14:paraId="29D65563" w14:textId="77777777" w:rsidR="0028652C" w:rsidRPr="0028652C" w:rsidRDefault="0028652C" w:rsidP="0028652C">
            <w:pPr>
              <w:tabs>
                <w:tab w:val="num" w:pos="-182"/>
              </w:tabs>
              <w:spacing w:line="360" w:lineRule="auto"/>
              <w:ind w:left="-182"/>
              <w:jc w:val="both"/>
              <w:rPr>
                <w:rFonts w:eastAsia="Calibri"/>
                <w:lang w:val="lt-LT"/>
              </w:rPr>
            </w:pPr>
            <w:r w:rsidRPr="0028652C">
              <w:rPr>
                <w:rFonts w:eastAsia="Calibri"/>
                <w:lang w:val="lt-LT"/>
              </w:rPr>
              <w:t>WC patalpose montuojamas metalinis karkasas - taisyklingais kvadratais 600x600 mm. Armstrong' tipo arba analaogiškos akustinės kabamosios lubos su met. k-ja , 600x600 mm atsparios drėgmei.</w:t>
            </w:r>
          </w:p>
        </w:tc>
      </w:tr>
    </w:tbl>
    <w:p w14:paraId="0D9D8A49" w14:textId="77777777" w:rsidR="0028652C" w:rsidRPr="0028652C" w:rsidRDefault="0028652C" w:rsidP="0028652C">
      <w:pPr>
        <w:tabs>
          <w:tab w:val="num" w:pos="0"/>
        </w:tabs>
        <w:spacing w:line="360" w:lineRule="auto"/>
        <w:jc w:val="both"/>
        <w:rPr>
          <w:rFonts w:eastAsia="Calibri"/>
          <w:lang w:val="lt-LT"/>
        </w:rPr>
      </w:pPr>
      <w:r w:rsidRPr="0028652C">
        <w:rPr>
          <w:rFonts w:eastAsia="Calibri"/>
          <w:lang w:val="lt-LT"/>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–30&lt;dB&lt;35.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p w14:paraId="68BFCE21" w14:textId="54A26689" w:rsidR="0028652C" w:rsidRPr="0028652C" w:rsidRDefault="0028652C" w:rsidP="0028652C">
      <w:pPr>
        <w:spacing w:line="360" w:lineRule="auto"/>
        <w:jc w:val="both"/>
        <w:rPr>
          <w:rFonts w:eastAsia="Calibri"/>
          <w:lang w:val="lt-LT"/>
        </w:rPr>
      </w:pPr>
      <w:r w:rsidRPr="0028652C">
        <w:rPr>
          <w:rFonts w:eastAsia="Calibri"/>
          <w:lang w:val="lt-LT"/>
        </w:rPr>
        <w:t> Darbų kiekių žiniaraštyje nurodyta:</w:t>
      </w:r>
    </w:p>
    <w:tbl>
      <w:tblPr>
        <w:tblW w:w="9740" w:type="dxa"/>
        <w:shd w:val="clear" w:color="auto" w:fill="FFFFFF"/>
        <w:tblCellMar>
          <w:left w:w="0" w:type="dxa"/>
          <w:right w:w="0" w:type="dxa"/>
        </w:tblCellMar>
        <w:tblLook w:val="04A0" w:firstRow="1" w:lastRow="0" w:firstColumn="1" w:lastColumn="0" w:noHBand="0" w:noVBand="1"/>
      </w:tblPr>
      <w:tblGrid>
        <w:gridCol w:w="883"/>
        <w:gridCol w:w="4524"/>
        <w:gridCol w:w="959"/>
        <w:gridCol w:w="1003"/>
        <w:gridCol w:w="1131"/>
        <w:gridCol w:w="1240"/>
      </w:tblGrid>
      <w:tr w:rsidR="0028652C" w:rsidRPr="0028652C" w14:paraId="1573AC81" w14:textId="77777777" w:rsidTr="0028652C">
        <w:trPr>
          <w:trHeight w:val="264"/>
        </w:trPr>
        <w:tc>
          <w:tcPr>
            <w:tcW w:w="500" w:type="dxa"/>
            <w:tcBorders>
              <w:top w:val="single" w:sz="8" w:space="0" w:color="808080"/>
              <w:left w:val="single" w:sz="8" w:space="0" w:color="D3D3D3"/>
            </w:tcBorders>
            <w:shd w:val="clear" w:color="auto" w:fill="FFFFFF"/>
            <w:tcMar>
              <w:top w:w="0" w:type="dxa"/>
              <w:left w:w="108" w:type="dxa"/>
              <w:bottom w:w="0" w:type="dxa"/>
              <w:right w:w="108" w:type="dxa"/>
            </w:tcMar>
            <w:vAlign w:val="center"/>
            <w:hideMark/>
          </w:tcPr>
          <w:p w14:paraId="2153ACC5"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47</w:t>
            </w:r>
          </w:p>
        </w:tc>
        <w:tc>
          <w:tcPr>
            <w:tcW w:w="48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17C0CF"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"Įtempiamų "  pakabinamų lubų  įrengimas</w:t>
            </w:r>
          </w:p>
        </w:tc>
        <w:tc>
          <w:tcPr>
            <w:tcW w:w="9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4C845E"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m2</w:t>
            </w:r>
          </w:p>
        </w:tc>
        <w:tc>
          <w:tcPr>
            <w:tcW w:w="100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7EC259"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102</w:t>
            </w:r>
          </w:p>
        </w:tc>
        <w:tc>
          <w:tcPr>
            <w:tcW w:w="118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F28CA6"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 </w:t>
            </w:r>
          </w:p>
        </w:tc>
        <w:tc>
          <w:tcPr>
            <w:tcW w:w="12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0A9E9C"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0,00</w:t>
            </w:r>
          </w:p>
        </w:tc>
      </w:tr>
    </w:tbl>
    <w:p w14:paraId="11AD7E93" w14:textId="15D4B8EA" w:rsidR="0028652C" w:rsidRPr="0028652C" w:rsidRDefault="0028652C" w:rsidP="0028652C">
      <w:pPr>
        <w:spacing w:line="360" w:lineRule="auto"/>
        <w:ind w:firstLine="426"/>
        <w:jc w:val="both"/>
        <w:rPr>
          <w:rFonts w:eastAsia="Calibri"/>
          <w:lang w:val="lt-LT"/>
        </w:rPr>
      </w:pPr>
    </w:p>
    <w:p w14:paraId="47DD793C" w14:textId="77777777" w:rsidR="0028652C" w:rsidRPr="0028652C" w:rsidRDefault="0028652C" w:rsidP="0028652C">
      <w:pPr>
        <w:spacing w:line="360" w:lineRule="auto"/>
        <w:jc w:val="both"/>
        <w:rPr>
          <w:rFonts w:eastAsia="Calibri"/>
          <w:lang w:val="lt-LT"/>
        </w:rPr>
      </w:pPr>
      <w:r w:rsidRPr="0028652C">
        <w:rPr>
          <w:rFonts w:eastAsia="Calibri"/>
          <w:lang w:val="lt-LT"/>
        </w:rPr>
        <w:t>Prašome pateikti įtempiamų lubų technines specifikacijas.</w:t>
      </w:r>
    </w:p>
    <w:p w14:paraId="1680D69B" w14:textId="51CE50DE" w:rsidR="0028652C" w:rsidRPr="0028652C" w:rsidRDefault="0028652C" w:rsidP="0028652C">
      <w:pPr>
        <w:spacing w:line="360" w:lineRule="auto"/>
        <w:jc w:val="both"/>
        <w:rPr>
          <w:rFonts w:eastAsia="Calibri"/>
          <w:lang w:val="lt-LT"/>
        </w:rPr>
      </w:pPr>
      <w:r>
        <w:rPr>
          <w:rFonts w:eastAsia="Calibri"/>
          <w:b/>
          <w:bCs/>
          <w:lang w:val="lt-LT"/>
        </w:rPr>
        <w:t>Perkančiosios organizacijos a</w:t>
      </w:r>
      <w:r w:rsidRPr="0028652C">
        <w:rPr>
          <w:rFonts w:eastAsia="Calibri"/>
          <w:b/>
          <w:bCs/>
          <w:lang w:val="lt-LT"/>
        </w:rPr>
        <w:t>tsakymas: Matinės įtempiamos lubos.</w:t>
      </w:r>
    </w:p>
    <w:p w14:paraId="3F3B9350" w14:textId="77777777" w:rsidR="0028652C" w:rsidRPr="0028652C" w:rsidRDefault="0028652C" w:rsidP="0028652C">
      <w:pPr>
        <w:numPr>
          <w:ilvl w:val="0"/>
          <w:numId w:val="12"/>
        </w:numPr>
        <w:spacing w:line="360" w:lineRule="auto"/>
        <w:jc w:val="both"/>
        <w:rPr>
          <w:rFonts w:eastAsia="Calibri"/>
          <w:lang w:val="lt-LT"/>
        </w:rPr>
      </w:pPr>
      <w:r w:rsidRPr="0028652C">
        <w:rPr>
          <w:rFonts w:eastAsia="Calibri"/>
          <w:lang w:val="lt-LT"/>
        </w:rPr>
        <w:lastRenderedPageBreak/>
        <w:t>  Darbų kiekių žiniaraštyje nurodyta:</w:t>
      </w:r>
    </w:p>
    <w:tbl>
      <w:tblPr>
        <w:tblW w:w="9740" w:type="dxa"/>
        <w:shd w:val="clear" w:color="auto" w:fill="FFFFFF"/>
        <w:tblCellMar>
          <w:left w:w="0" w:type="dxa"/>
          <w:right w:w="0" w:type="dxa"/>
        </w:tblCellMar>
        <w:tblLook w:val="04A0" w:firstRow="1" w:lastRow="0" w:firstColumn="1" w:lastColumn="0" w:noHBand="0" w:noVBand="1"/>
      </w:tblPr>
      <w:tblGrid>
        <w:gridCol w:w="884"/>
        <w:gridCol w:w="4529"/>
        <w:gridCol w:w="959"/>
        <w:gridCol w:w="989"/>
        <w:gridCol w:w="1137"/>
        <w:gridCol w:w="1242"/>
      </w:tblGrid>
      <w:tr w:rsidR="0028652C" w:rsidRPr="0028652C" w14:paraId="594193B2" w14:textId="77777777" w:rsidTr="0028652C">
        <w:trPr>
          <w:trHeight w:val="375"/>
        </w:trPr>
        <w:tc>
          <w:tcPr>
            <w:tcW w:w="500" w:type="dxa"/>
            <w:tcBorders>
              <w:top w:val="single" w:sz="8" w:space="0" w:color="808080"/>
              <w:left w:val="single" w:sz="8" w:space="0" w:color="D3D3D3"/>
            </w:tcBorders>
            <w:shd w:val="clear" w:color="auto" w:fill="FFFFFF"/>
            <w:tcMar>
              <w:top w:w="0" w:type="dxa"/>
              <w:left w:w="108" w:type="dxa"/>
              <w:bottom w:w="0" w:type="dxa"/>
              <w:right w:w="108" w:type="dxa"/>
            </w:tcMar>
            <w:vAlign w:val="center"/>
            <w:hideMark/>
          </w:tcPr>
          <w:p w14:paraId="6B8F3DC0"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62</w:t>
            </w:r>
          </w:p>
        </w:tc>
        <w:tc>
          <w:tcPr>
            <w:tcW w:w="48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40D8D9"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Dušinių pertvarų ir durų įrengimas iš HPL plokštės</w:t>
            </w:r>
          </w:p>
        </w:tc>
        <w:tc>
          <w:tcPr>
            <w:tcW w:w="9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CBDE76"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vnt</w:t>
            </w:r>
          </w:p>
        </w:tc>
        <w:tc>
          <w:tcPr>
            <w:tcW w:w="100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2248C8"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15</w:t>
            </w:r>
          </w:p>
        </w:tc>
        <w:tc>
          <w:tcPr>
            <w:tcW w:w="118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4EFA6B"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 </w:t>
            </w:r>
          </w:p>
        </w:tc>
        <w:tc>
          <w:tcPr>
            <w:tcW w:w="12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9CBF0"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0,00</w:t>
            </w:r>
          </w:p>
        </w:tc>
      </w:tr>
    </w:tbl>
    <w:p w14:paraId="43CC07E1" w14:textId="77777777" w:rsidR="0028652C" w:rsidRPr="0028652C" w:rsidRDefault="0028652C" w:rsidP="0028652C">
      <w:pPr>
        <w:spacing w:line="360" w:lineRule="auto"/>
        <w:ind w:firstLine="426"/>
        <w:jc w:val="both"/>
        <w:rPr>
          <w:rFonts w:eastAsia="Calibri"/>
          <w:lang w:val="lt-LT"/>
        </w:rPr>
      </w:pPr>
      <w:r w:rsidRPr="0028652C">
        <w:rPr>
          <w:rFonts w:eastAsia="Calibri"/>
          <w:lang w:val="lt-LT"/>
        </w:rPr>
        <w:t>Prašome pateikti pertvarų matmenis.</w:t>
      </w:r>
    </w:p>
    <w:p w14:paraId="05571204" w14:textId="3E432199" w:rsidR="0028652C" w:rsidRPr="0028652C" w:rsidRDefault="0028652C" w:rsidP="0028652C">
      <w:pPr>
        <w:spacing w:line="360" w:lineRule="auto"/>
        <w:jc w:val="both"/>
        <w:rPr>
          <w:rFonts w:eastAsia="Calibri"/>
          <w:lang w:val="lt-LT"/>
        </w:rPr>
      </w:pPr>
      <w:r>
        <w:rPr>
          <w:rFonts w:eastAsia="Calibri"/>
          <w:b/>
          <w:bCs/>
          <w:lang w:val="lt-LT"/>
        </w:rPr>
        <w:t>Perkančiosios organizacijos a</w:t>
      </w:r>
      <w:r w:rsidRPr="0028652C">
        <w:rPr>
          <w:rFonts w:eastAsia="Calibri"/>
          <w:b/>
          <w:bCs/>
          <w:lang w:val="lt-LT"/>
        </w:rPr>
        <w:t>tsakymas: 1000*1400*2100H mm.</w:t>
      </w:r>
    </w:p>
    <w:p w14:paraId="785ADDAB" w14:textId="77777777" w:rsidR="0028652C" w:rsidRPr="0028652C" w:rsidRDefault="0028652C" w:rsidP="0028652C">
      <w:pPr>
        <w:numPr>
          <w:ilvl w:val="0"/>
          <w:numId w:val="13"/>
        </w:numPr>
        <w:tabs>
          <w:tab w:val="clear" w:pos="720"/>
          <w:tab w:val="num" w:pos="142"/>
        </w:tabs>
        <w:spacing w:line="360" w:lineRule="auto"/>
        <w:ind w:left="0" w:firstLine="0"/>
        <w:jc w:val="both"/>
        <w:rPr>
          <w:rFonts w:eastAsia="Calibri"/>
          <w:lang w:val="lt-LT"/>
        </w:rPr>
      </w:pPr>
      <w:r w:rsidRPr="0028652C">
        <w:rPr>
          <w:rFonts w:eastAsia="Calibri"/>
          <w:lang w:val="lt-LT"/>
        </w:rPr>
        <w:t>Darbų kiekių žiniaraštyje nenumatyti vamzdynų ardymo darbai, prašome patiksinti darbų kiekių žiniaraštį.</w:t>
      </w:r>
    </w:p>
    <w:p w14:paraId="50F6EE7E" w14:textId="62BCC0DC" w:rsidR="0028652C" w:rsidRPr="0028652C" w:rsidRDefault="0028652C" w:rsidP="0028652C">
      <w:pPr>
        <w:spacing w:line="360" w:lineRule="auto"/>
        <w:jc w:val="both"/>
        <w:rPr>
          <w:rFonts w:eastAsia="Calibri"/>
          <w:lang w:val="lt-LT"/>
        </w:rPr>
      </w:pPr>
      <w:r>
        <w:rPr>
          <w:rFonts w:eastAsia="Calibri"/>
          <w:b/>
          <w:bCs/>
          <w:lang w:val="lt-LT"/>
        </w:rPr>
        <w:t>Perkančiosios organizacijos a</w:t>
      </w:r>
      <w:r w:rsidRPr="0028652C">
        <w:rPr>
          <w:rFonts w:eastAsia="Calibri"/>
          <w:b/>
          <w:bCs/>
          <w:lang w:val="lt-LT"/>
        </w:rPr>
        <w:t>tsakymas: Ardymo darbai nenumatyti.</w:t>
      </w:r>
    </w:p>
    <w:p w14:paraId="68434036" w14:textId="4AF3FCE1" w:rsidR="0028652C" w:rsidRPr="0028652C" w:rsidRDefault="0028652C" w:rsidP="0028652C">
      <w:pPr>
        <w:spacing w:line="360" w:lineRule="auto"/>
        <w:jc w:val="both"/>
        <w:rPr>
          <w:rFonts w:eastAsia="Calibri"/>
          <w:lang w:val="lt-LT"/>
        </w:rPr>
      </w:pPr>
      <w:r w:rsidRPr="0028652C">
        <w:rPr>
          <w:rFonts w:eastAsia="Calibri"/>
          <w:lang w:val="lt-LT"/>
        </w:rPr>
        <w:t xml:space="preserve">4.  Prašome informuoti ar kartu su pasiūlymu reikia pateikti užpildytus pirkimo sąlygų 8 ir 9 priedus </w:t>
      </w:r>
    </w:p>
    <w:p w14:paraId="77033CEB" w14:textId="78FA15A0" w:rsidR="0028652C" w:rsidRPr="0028652C" w:rsidRDefault="0028652C" w:rsidP="0028652C">
      <w:pPr>
        <w:spacing w:line="360" w:lineRule="auto"/>
        <w:jc w:val="both"/>
        <w:rPr>
          <w:rFonts w:eastAsia="Calibri"/>
          <w:lang w:val="lt-LT"/>
        </w:rPr>
      </w:pPr>
      <w:r>
        <w:rPr>
          <w:rFonts w:eastAsia="Calibri"/>
          <w:b/>
          <w:bCs/>
          <w:lang w:val="lt-LT"/>
        </w:rPr>
        <w:t>Perkančiosios organizacijos a</w:t>
      </w:r>
      <w:r w:rsidRPr="0028652C">
        <w:rPr>
          <w:rFonts w:eastAsia="Calibri"/>
          <w:b/>
          <w:bCs/>
          <w:lang w:val="lt-LT"/>
        </w:rPr>
        <w:t>tsakymas: Taip.</w:t>
      </w:r>
    </w:p>
    <w:p w14:paraId="5244F363" w14:textId="77777777" w:rsidR="0028652C" w:rsidRPr="0028652C" w:rsidRDefault="0028652C" w:rsidP="0028652C">
      <w:pPr>
        <w:spacing w:line="360" w:lineRule="auto"/>
        <w:jc w:val="both"/>
        <w:rPr>
          <w:rFonts w:eastAsia="Calibri"/>
          <w:lang w:val="lt-LT"/>
        </w:rPr>
      </w:pPr>
      <w:r w:rsidRPr="0028652C">
        <w:rPr>
          <w:rFonts w:eastAsia="Calibri"/>
          <w:lang w:val="lt-LT"/>
        </w:rPr>
        <w:t>5.  Objekto apžiūra nevykdoma, todėl prašome pateikti remontuojamų patalpų planus.</w:t>
      </w:r>
    </w:p>
    <w:p w14:paraId="3A3A0C16" w14:textId="499DB6F4" w:rsidR="0028652C" w:rsidRPr="0028652C" w:rsidRDefault="0028652C" w:rsidP="0028652C">
      <w:pPr>
        <w:spacing w:line="360" w:lineRule="auto"/>
        <w:jc w:val="both"/>
        <w:rPr>
          <w:rFonts w:eastAsia="Calibri"/>
          <w:lang w:val="lt-LT"/>
        </w:rPr>
      </w:pPr>
      <w:r>
        <w:rPr>
          <w:rFonts w:eastAsia="Calibri"/>
          <w:b/>
          <w:bCs/>
          <w:lang w:val="lt-LT"/>
        </w:rPr>
        <w:t>Perkančiosios organizacijos a</w:t>
      </w:r>
      <w:r w:rsidRPr="0028652C">
        <w:rPr>
          <w:rFonts w:eastAsia="Calibri"/>
          <w:b/>
          <w:bCs/>
          <w:lang w:val="lt-LT"/>
        </w:rPr>
        <w:t>tsakymas: pridedame brėžinius</w:t>
      </w:r>
    </w:p>
    <w:p w14:paraId="5FEE69C7" w14:textId="43A65667" w:rsidR="0028652C" w:rsidRPr="0028652C" w:rsidRDefault="0028652C" w:rsidP="0028652C">
      <w:pPr>
        <w:spacing w:line="360" w:lineRule="auto"/>
        <w:ind w:firstLine="426"/>
        <w:jc w:val="both"/>
        <w:rPr>
          <w:rFonts w:eastAsia="Calibri"/>
          <w:lang w:val="lt-LT"/>
        </w:rPr>
      </w:pPr>
      <w:r w:rsidRPr="006D34D8">
        <w:rPr>
          <w:rFonts w:eastAsia="Calibri"/>
          <w:b/>
          <w:bCs/>
          <w:lang w:val="lt-LT"/>
        </w:rPr>
        <w:t>PRIDEDAMA</w:t>
      </w:r>
      <w:r>
        <w:rPr>
          <w:rFonts w:eastAsia="Calibri"/>
          <w:lang w:val="lt-LT"/>
        </w:rPr>
        <w:t xml:space="preserve">: </w:t>
      </w:r>
      <w:r w:rsidR="006D34D8">
        <w:rPr>
          <w:rFonts w:eastAsia="Calibri"/>
          <w:lang w:val="lt-LT"/>
        </w:rPr>
        <w:t xml:space="preserve">brėžiniai – 5 </w:t>
      </w:r>
    </w:p>
    <w:p w14:paraId="2373DD98" w14:textId="77777777" w:rsidR="00B51304" w:rsidRPr="00A17A0C" w:rsidRDefault="00B51304" w:rsidP="00B51304">
      <w:pPr>
        <w:spacing w:line="360" w:lineRule="auto"/>
        <w:jc w:val="both"/>
        <w:rPr>
          <w:rFonts w:eastAsia="Calibri"/>
          <w:lang w:val="lt-LT"/>
        </w:rPr>
      </w:pPr>
    </w:p>
    <w:p w14:paraId="2F08E68A" w14:textId="5615D44D" w:rsidR="00B51304" w:rsidRPr="00A17A0C" w:rsidRDefault="00B51304" w:rsidP="00B51304">
      <w:pPr>
        <w:spacing w:line="360" w:lineRule="auto"/>
        <w:ind w:right="5"/>
        <w:rPr>
          <w:rFonts w:eastAsia="Calibri"/>
          <w:lang w:val="lt-LT"/>
        </w:rPr>
      </w:pPr>
      <w:r w:rsidRPr="00A17A0C">
        <w:rPr>
          <w:rFonts w:eastAsia="Calibri"/>
          <w:lang w:val="lt-LT"/>
        </w:rPr>
        <w:t>Viešųjų pirkimų komisijos pirmininkas</w:t>
      </w:r>
      <w:r w:rsidRPr="00A17A0C">
        <w:rPr>
          <w:rFonts w:eastAsia="Calibri"/>
          <w:lang w:val="lt-LT"/>
        </w:rPr>
        <w:tab/>
      </w:r>
      <w:r w:rsidRPr="00A17A0C">
        <w:rPr>
          <w:rFonts w:eastAsia="Calibri"/>
          <w:lang w:val="lt-LT"/>
        </w:rPr>
        <w:tab/>
      </w:r>
      <w:r w:rsidR="0028652C">
        <w:rPr>
          <w:rFonts w:eastAsia="Calibri"/>
          <w:lang w:val="lt-LT"/>
        </w:rPr>
        <w:tab/>
      </w:r>
      <w:r w:rsidRPr="00A17A0C">
        <w:rPr>
          <w:rFonts w:eastAsia="Calibri"/>
          <w:lang w:val="lt-LT"/>
        </w:rPr>
        <w:t>Rimvydas Aidukevičius</w:t>
      </w:r>
    </w:p>
    <w:p w14:paraId="0380F934" w14:textId="77777777" w:rsidR="00B51304" w:rsidRPr="00A17A0C" w:rsidRDefault="00B51304" w:rsidP="00B51304">
      <w:pPr>
        <w:rPr>
          <w:lang w:val="lt-LT"/>
        </w:rPr>
      </w:pPr>
      <w:r w:rsidRPr="00A17A0C">
        <w:rPr>
          <w:lang w:val="lt-LT"/>
        </w:rPr>
        <w:tab/>
      </w:r>
    </w:p>
    <w:p w14:paraId="05E4F4CB" w14:textId="77777777" w:rsidR="00B51304" w:rsidRPr="00A17A0C" w:rsidRDefault="00B51304" w:rsidP="00B51304">
      <w:pPr>
        <w:rPr>
          <w:lang w:val="lt-LT"/>
        </w:rPr>
      </w:pPr>
    </w:p>
    <w:p w14:paraId="3B8FCC5D" w14:textId="77777777" w:rsidR="00B51304" w:rsidRPr="00A17A0C" w:rsidRDefault="00B51304" w:rsidP="00B51304">
      <w:pPr>
        <w:rPr>
          <w:lang w:val="lt-LT"/>
        </w:rPr>
      </w:pPr>
    </w:p>
    <w:p w14:paraId="169FE39B" w14:textId="77777777" w:rsidR="00B51304" w:rsidRPr="00A17A0C" w:rsidRDefault="00B51304" w:rsidP="00B51304">
      <w:pPr>
        <w:rPr>
          <w:lang w:val="lt-LT"/>
        </w:rPr>
      </w:pPr>
    </w:p>
    <w:p w14:paraId="76D9CC73" w14:textId="77777777" w:rsidR="00B51304" w:rsidRPr="00A17A0C" w:rsidRDefault="00B51304" w:rsidP="00B51304">
      <w:pPr>
        <w:rPr>
          <w:lang w:val="lt-LT"/>
        </w:rPr>
      </w:pPr>
    </w:p>
    <w:p w14:paraId="1C854241" w14:textId="77777777" w:rsidR="00B51304" w:rsidRPr="00A37BFC" w:rsidRDefault="00B51304" w:rsidP="00B51304">
      <w:pPr>
        <w:tabs>
          <w:tab w:val="left" w:pos="709"/>
          <w:tab w:val="left" w:pos="993"/>
        </w:tabs>
        <w:spacing w:line="360" w:lineRule="auto"/>
        <w:ind w:firstLine="720"/>
        <w:jc w:val="both"/>
        <w:rPr>
          <w:lang w:val="lt-LT"/>
        </w:rPr>
      </w:pPr>
    </w:p>
    <w:p w14:paraId="766F8ABC" w14:textId="77777777" w:rsidR="00E25BD3" w:rsidRPr="00A37BFC" w:rsidRDefault="00E25BD3" w:rsidP="00E25BD3">
      <w:pPr>
        <w:tabs>
          <w:tab w:val="left" w:pos="709"/>
          <w:tab w:val="left" w:pos="993"/>
        </w:tabs>
        <w:spacing w:line="360" w:lineRule="auto"/>
        <w:ind w:firstLine="720"/>
        <w:jc w:val="both"/>
        <w:rPr>
          <w:lang w:val="lt-LT"/>
        </w:rPr>
      </w:pPr>
    </w:p>
    <w:sectPr w:rsidR="00E25BD3" w:rsidRPr="00A37BFC" w:rsidSect="00E25BD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724F" w14:textId="77777777" w:rsidR="00CD2EBF" w:rsidRDefault="00CD2EBF">
      <w:r>
        <w:separator/>
      </w:r>
    </w:p>
  </w:endnote>
  <w:endnote w:type="continuationSeparator" w:id="0">
    <w:p w14:paraId="2190F4F8" w14:textId="77777777" w:rsidR="00CD2EBF" w:rsidRDefault="00CD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5461" w14:textId="77777777" w:rsidR="00CD2EBF" w:rsidRDefault="00CD2EBF">
      <w:r>
        <w:separator/>
      </w:r>
    </w:p>
  </w:footnote>
  <w:footnote w:type="continuationSeparator" w:id="0">
    <w:p w14:paraId="02070143" w14:textId="77777777" w:rsidR="00CD2EBF" w:rsidRDefault="00CD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1BD1A" w14:textId="77777777" w:rsidR="00D27657" w:rsidRPr="00F20E45" w:rsidRDefault="00EB42C8">
    <w:pPr>
      <w:pStyle w:val="Header"/>
      <w:rPr>
        <w:lang w:val="lt-LT"/>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25E"/>
    <w:multiLevelType w:val="multilevel"/>
    <w:tmpl w:val="C4A0B7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23C8E"/>
    <w:multiLevelType w:val="hybridMultilevel"/>
    <w:tmpl w:val="4D040616"/>
    <w:lvl w:ilvl="0" w:tplc="3ACC013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61A2240"/>
    <w:multiLevelType w:val="hybridMultilevel"/>
    <w:tmpl w:val="3E20B34E"/>
    <w:lvl w:ilvl="0" w:tplc="3E1076A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C062C"/>
    <w:multiLevelType w:val="multilevel"/>
    <w:tmpl w:val="F4AC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D7AF2"/>
    <w:multiLevelType w:val="hybridMultilevel"/>
    <w:tmpl w:val="DE40DC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0504FC"/>
    <w:multiLevelType w:val="hybridMultilevel"/>
    <w:tmpl w:val="279E450A"/>
    <w:lvl w:ilvl="0" w:tplc="F42AB876">
      <w:start w:val="1"/>
      <w:numFmt w:val="decimal"/>
      <w:lvlText w:val="%1."/>
      <w:lvlJc w:val="left"/>
      <w:pPr>
        <w:ind w:left="502"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B302C1"/>
    <w:multiLevelType w:val="hybridMultilevel"/>
    <w:tmpl w:val="9A088D6E"/>
    <w:lvl w:ilvl="0" w:tplc="421474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AA042CB"/>
    <w:multiLevelType w:val="multilevel"/>
    <w:tmpl w:val="514AFA42"/>
    <w:lvl w:ilvl="0">
      <w:start w:val="12"/>
      <w:numFmt w:val="decimal"/>
      <w:lvlText w:val="%1."/>
      <w:lvlJc w:val="left"/>
      <w:pPr>
        <w:ind w:left="480" w:hanging="480"/>
      </w:pPr>
      <w:rPr>
        <w:rFonts w:ascii="Times New Roman" w:hAnsi="Times New Roman" w:cs="Times New Roman" w:hint="default"/>
        <w:sz w:val="22"/>
        <w:szCs w:val="22"/>
      </w:rPr>
    </w:lvl>
    <w:lvl w:ilvl="1">
      <w:start w:val="3"/>
      <w:numFmt w:val="decimal"/>
      <w:lvlText w:val="%1.%2."/>
      <w:lvlJc w:val="left"/>
      <w:pPr>
        <w:ind w:left="480" w:hanging="480"/>
      </w:pPr>
      <w:rPr>
        <w:rFonts w:ascii="Times New Roman" w:hAnsi="Times New Roman" w:cs="Times New Roman" w:hint="default"/>
        <w:b/>
        <w:bCs w:val="0"/>
        <w:sz w:val="22"/>
        <w:szCs w:val="22"/>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8" w15:restartNumberingAfterBreak="0">
    <w:nsid w:val="414F47A1"/>
    <w:multiLevelType w:val="multilevel"/>
    <w:tmpl w:val="700AA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986C42"/>
    <w:multiLevelType w:val="hybridMultilevel"/>
    <w:tmpl w:val="F2E86D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74BD4BB6"/>
    <w:multiLevelType w:val="multilevel"/>
    <w:tmpl w:val="9EDE1C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E54771"/>
    <w:multiLevelType w:val="multilevel"/>
    <w:tmpl w:val="1F78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7599367">
    <w:abstractNumId w:val="2"/>
  </w:num>
  <w:num w:numId="2" w16cid:durableId="1959601425">
    <w:abstractNumId w:val="9"/>
  </w:num>
  <w:num w:numId="3" w16cid:durableId="475226527">
    <w:abstractNumId w:val="3"/>
  </w:num>
  <w:num w:numId="4" w16cid:durableId="132257142">
    <w:abstractNumId w:val="6"/>
  </w:num>
  <w:num w:numId="5" w16cid:durableId="1674380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3220600">
    <w:abstractNumId w:val="7"/>
  </w:num>
  <w:num w:numId="7" w16cid:durableId="1610432555">
    <w:abstractNumId w:val="10"/>
  </w:num>
  <w:num w:numId="8" w16cid:durableId="2120757693">
    <w:abstractNumId w:val="4"/>
  </w:num>
  <w:num w:numId="9" w16cid:durableId="825900977">
    <w:abstractNumId w:val="1"/>
  </w:num>
  <w:num w:numId="10" w16cid:durableId="1538348467">
    <w:abstractNumId w:val="12"/>
  </w:num>
  <w:num w:numId="11" w16cid:durableId="1382631550">
    <w:abstractNumId w:val="0"/>
  </w:num>
  <w:num w:numId="12" w16cid:durableId="1007101025">
    <w:abstractNumId w:val="11"/>
  </w:num>
  <w:num w:numId="13" w16cid:durableId="5718873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20E"/>
    <w:rsid w:val="000267A3"/>
    <w:rsid w:val="00030EE1"/>
    <w:rsid w:val="00042114"/>
    <w:rsid w:val="00051574"/>
    <w:rsid w:val="000816DB"/>
    <w:rsid w:val="00095F06"/>
    <w:rsid w:val="000D3A81"/>
    <w:rsid w:val="000E4D95"/>
    <w:rsid w:val="001110EB"/>
    <w:rsid w:val="001A28F7"/>
    <w:rsid w:val="001C6E51"/>
    <w:rsid w:val="001D6A87"/>
    <w:rsid w:val="002154F1"/>
    <w:rsid w:val="00245569"/>
    <w:rsid w:val="0028652C"/>
    <w:rsid w:val="00345CCD"/>
    <w:rsid w:val="0037620E"/>
    <w:rsid w:val="00380B41"/>
    <w:rsid w:val="003D4349"/>
    <w:rsid w:val="00413DD6"/>
    <w:rsid w:val="00492C4A"/>
    <w:rsid w:val="004A2B57"/>
    <w:rsid w:val="004A3FFC"/>
    <w:rsid w:val="0052058B"/>
    <w:rsid w:val="00524847"/>
    <w:rsid w:val="00544B39"/>
    <w:rsid w:val="00562272"/>
    <w:rsid w:val="005902A5"/>
    <w:rsid w:val="00621062"/>
    <w:rsid w:val="0064016D"/>
    <w:rsid w:val="00652E76"/>
    <w:rsid w:val="006811A6"/>
    <w:rsid w:val="006D34D8"/>
    <w:rsid w:val="006E20E7"/>
    <w:rsid w:val="006E54FE"/>
    <w:rsid w:val="00747333"/>
    <w:rsid w:val="007645E6"/>
    <w:rsid w:val="0077572E"/>
    <w:rsid w:val="0077664B"/>
    <w:rsid w:val="00777AA7"/>
    <w:rsid w:val="007C1498"/>
    <w:rsid w:val="007C3AEA"/>
    <w:rsid w:val="007E30C7"/>
    <w:rsid w:val="008237BF"/>
    <w:rsid w:val="00884805"/>
    <w:rsid w:val="0089756A"/>
    <w:rsid w:val="008B1B24"/>
    <w:rsid w:val="008F3322"/>
    <w:rsid w:val="00993FCC"/>
    <w:rsid w:val="009C00D4"/>
    <w:rsid w:val="00A17A0C"/>
    <w:rsid w:val="00A276F1"/>
    <w:rsid w:val="00A37BFC"/>
    <w:rsid w:val="00AD4AF1"/>
    <w:rsid w:val="00B30BFB"/>
    <w:rsid w:val="00B51304"/>
    <w:rsid w:val="00B807BC"/>
    <w:rsid w:val="00C01DFF"/>
    <w:rsid w:val="00C23091"/>
    <w:rsid w:val="00C24E1E"/>
    <w:rsid w:val="00C95BC0"/>
    <w:rsid w:val="00CA3E0E"/>
    <w:rsid w:val="00CC7D26"/>
    <w:rsid w:val="00CD2EBF"/>
    <w:rsid w:val="00D05615"/>
    <w:rsid w:val="00D27657"/>
    <w:rsid w:val="00D61744"/>
    <w:rsid w:val="00DB1024"/>
    <w:rsid w:val="00DB17F4"/>
    <w:rsid w:val="00DD6780"/>
    <w:rsid w:val="00DD6882"/>
    <w:rsid w:val="00E25BD3"/>
    <w:rsid w:val="00E35B85"/>
    <w:rsid w:val="00EB29D4"/>
    <w:rsid w:val="00EB42C8"/>
    <w:rsid w:val="00EC2870"/>
    <w:rsid w:val="00ED2852"/>
    <w:rsid w:val="00F042AE"/>
    <w:rsid w:val="00F478FC"/>
    <w:rsid w:val="00F57240"/>
    <w:rsid w:val="00F75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06BF4"/>
  <w15:chartTrackingRefBased/>
  <w15:docId w15:val="{CC544189-9C69-4170-9A07-438A578E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20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25BD3"/>
    <w:pPr>
      <w:keepNext/>
      <w:jc w:val="center"/>
      <w:outlineLvl w:val="0"/>
    </w:pPr>
    <w:rPr>
      <w:b/>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6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7620E"/>
    <w:pPr>
      <w:spacing w:before="100" w:beforeAutospacing="1" w:after="100" w:afterAutospacing="1"/>
    </w:pPr>
    <w:rPr>
      <w:lang w:val="lt-LT" w:eastAsia="lt-LT"/>
    </w:rPr>
  </w:style>
  <w:style w:type="paragraph" w:styleId="Header">
    <w:name w:val="header"/>
    <w:basedOn w:val="Normal"/>
    <w:link w:val="HeaderChar"/>
    <w:uiPriority w:val="99"/>
    <w:unhideWhenUsed/>
    <w:rsid w:val="0037620E"/>
    <w:pPr>
      <w:tabs>
        <w:tab w:val="center" w:pos="4819"/>
        <w:tab w:val="right" w:pos="9638"/>
      </w:tabs>
    </w:pPr>
  </w:style>
  <w:style w:type="character" w:customStyle="1" w:styleId="HeaderChar">
    <w:name w:val="Header Char"/>
    <w:basedOn w:val="DefaultParagraphFont"/>
    <w:link w:val="Header"/>
    <w:uiPriority w:val="99"/>
    <w:rsid w:val="0037620E"/>
    <w:rPr>
      <w:rFonts w:ascii="Times New Roman" w:eastAsia="Times New Roman" w:hAnsi="Times New Roman" w:cs="Times New Roman"/>
      <w:sz w:val="24"/>
      <w:szCs w:val="24"/>
      <w:lang w:val="en-U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030EE1"/>
    <w:pPr>
      <w:spacing w:after="160" w:line="259" w:lineRule="auto"/>
      <w:ind w:left="720"/>
      <w:contextualSpacing/>
    </w:pPr>
    <w:rPr>
      <w:rFonts w:asciiTheme="minorHAnsi" w:eastAsiaTheme="minorHAnsi" w:hAnsiTheme="minorHAnsi" w:cstheme="minorBidi"/>
      <w:sz w:val="22"/>
      <w:szCs w:val="22"/>
      <w:lang w:val="lt-LT"/>
    </w:rPr>
  </w:style>
  <w:style w:type="character" w:styleId="Hyperlink">
    <w:name w:val="Hyperlink"/>
    <w:basedOn w:val="DefaultParagraphFont"/>
    <w:uiPriority w:val="99"/>
    <w:unhideWhenUsed/>
    <w:rsid w:val="00030EE1"/>
    <w:rPr>
      <w:color w:val="0563C1" w:themeColor="hyperlink"/>
      <w:u w:val="single"/>
    </w:rPr>
  </w:style>
  <w:style w:type="paragraph" w:styleId="NoSpacing">
    <w:name w:val="No Spacing"/>
    <w:uiPriority w:val="1"/>
    <w:qFormat/>
    <w:rsid w:val="00030EE1"/>
    <w:pPr>
      <w:spacing w:after="0" w:line="240" w:lineRule="auto"/>
    </w:pPr>
    <w:rPr>
      <w:kern w:val="2"/>
      <w14:ligatures w14:val="standardContextual"/>
    </w:rPr>
  </w:style>
  <w:style w:type="character" w:customStyle="1" w:styleId="UnresolvedMention1">
    <w:name w:val="Unresolved Mention1"/>
    <w:basedOn w:val="DefaultParagraphFont"/>
    <w:uiPriority w:val="99"/>
    <w:semiHidden/>
    <w:unhideWhenUsed/>
    <w:rsid w:val="005902A5"/>
    <w:rPr>
      <w:color w:val="605E5C"/>
      <w:shd w:val="clear" w:color="auto" w:fill="E1DFDD"/>
    </w:rPr>
  </w:style>
  <w:style w:type="character" w:customStyle="1" w:styleId="Heading1Char">
    <w:name w:val="Heading 1 Char"/>
    <w:basedOn w:val="DefaultParagraphFont"/>
    <w:link w:val="Heading1"/>
    <w:rsid w:val="00E25BD3"/>
    <w:rPr>
      <w:rFonts w:ascii="Times New Roman" w:eastAsia="Times New Roman" w:hAnsi="Times New Roman" w:cs="Times New Roman"/>
      <w:b/>
      <w:sz w:val="28"/>
      <w:szCs w:val="20"/>
      <w:lang w:val="en-US"/>
    </w:rPr>
  </w:style>
  <w:style w:type="character" w:styleId="UnresolvedMention">
    <w:name w:val="Unresolved Mention"/>
    <w:basedOn w:val="DefaultParagraphFont"/>
    <w:uiPriority w:val="99"/>
    <w:semiHidden/>
    <w:unhideWhenUsed/>
    <w:rsid w:val="00DD6780"/>
    <w:rPr>
      <w:color w:val="605E5C"/>
      <w:shd w:val="clear" w:color="auto" w:fill="E1DFDD"/>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D6780"/>
  </w:style>
  <w:style w:type="paragraph" w:customStyle="1" w:styleId="Body2">
    <w:name w:val="Body 2"/>
    <w:rsid w:val="006E54FE"/>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77365">
      <w:bodyDiv w:val="1"/>
      <w:marLeft w:val="0"/>
      <w:marRight w:val="0"/>
      <w:marTop w:val="0"/>
      <w:marBottom w:val="0"/>
      <w:divBdr>
        <w:top w:val="none" w:sz="0" w:space="0" w:color="auto"/>
        <w:left w:val="none" w:sz="0" w:space="0" w:color="auto"/>
        <w:bottom w:val="none" w:sz="0" w:space="0" w:color="auto"/>
        <w:right w:val="none" w:sz="0" w:space="0" w:color="auto"/>
      </w:divBdr>
    </w:div>
    <w:div w:id="695279591">
      <w:bodyDiv w:val="1"/>
      <w:marLeft w:val="0"/>
      <w:marRight w:val="0"/>
      <w:marTop w:val="0"/>
      <w:marBottom w:val="0"/>
      <w:divBdr>
        <w:top w:val="none" w:sz="0" w:space="0" w:color="auto"/>
        <w:left w:val="none" w:sz="0" w:space="0" w:color="auto"/>
        <w:bottom w:val="none" w:sz="0" w:space="0" w:color="auto"/>
        <w:right w:val="none" w:sz="0" w:space="0" w:color="auto"/>
      </w:divBdr>
      <w:divsChild>
        <w:div w:id="1496188032">
          <w:marLeft w:val="0"/>
          <w:marRight w:val="0"/>
          <w:marTop w:val="0"/>
          <w:marBottom w:val="0"/>
          <w:divBdr>
            <w:top w:val="none" w:sz="0" w:space="0" w:color="auto"/>
            <w:left w:val="none" w:sz="0" w:space="0" w:color="auto"/>
            <w:bottom w:val="none" w:sz="0" w:space="0" w:color="auto"/>
            <w:right w:val="none" w:sz="0" w:space="0" w:color="auto"/>
          </w:divBdr>
        </w:div>
        <w:div w:id="437263344">
          <w:marLeft w:val="0"/>
          <w:marRight w:val="0"/>
          <w:marTop w:val="0"/>
          <w:marBottom w:val="160"/>
          <w:divBdr>
            <w:top w:val="none" w:sz="0" w:space="0" w:color="auto"/>
            <w:left w:val="none" w:sz="0" w:space="0" w:color="auto"/>
            <w:bottom w:val="none" w:sz="0" w:space="0" w:color="auto"/>
            <w:right w:val="none" w:sz="0" w:space="0" w:color="auto"/>
          </w:divBdr>
        </w:div>
        <w:div w:id="1185631817">
          <w:marLeft w:val="0"/>
          <w:marRight w:val="0"/>
          <w:marTop w:val="0"/>
          <w:marBottom w:val="160"/>
          <w:divBdr>
            <w:top w:val="none" w:sz="0" w:space="0" w:color="auto"/>
            <w:left w:val="none" w:sz="0" w:space="0" w:color="auto"/>
            <w:bottom w:val="none" w:sz="0" w:space="0" w:color="auto"/>
            <w:right w:val="none" w:sz="0" w:space="0" w:color="auto"/>
          </w:divBdr>
        </w:div>
        <w:div w:id="765350261">
          <w:marLeft w:val="720"/>
          <w:marRight w:val="0"/>
          <w:marTop w:val="0"/>
          <w:marBottom w:val="0"/>
          <w:divBdr>
            <w:top w:val="none" w:sz="0" w:space="0" w:color="auto"/>
            <w:left w:val="none" w:sz="0" w:space="0" w:color="auto"/>
            <w:bottom w:val="none" w:sz="0" w:space="0" w:color="auto"/>
            <w:right w:val="none" w:sz="0" w:space="0" w:color="auto"/>
          </w:divBdr>
        </w:div>
        <w:div w:id="565453825">
          <w:marLeft w:val="720"/>
          <w:marRight w:val="0"/>
          <w:marTop w:val="0"/>
          <w:marBottom w:val="0"/>
          <w:divBdr>
            <w:top w:val="none" w:sz="0" w:space="0" w:color="auto"/>
            <w:left w:val="none" w:sz="0" w:space="0" w:color="auto"/>
            <w:bottom w:val="none" w:sz="0" w:space="0" w:color="auto"/>
            <w:right w:val="none" w:sz="0" w:space="0" w:color="auto"/>
          </w:divBdr>
        </w:div>
        <w:div w:id="1373992121">
          <w:marLeft w:val="720"/>
          <w:marRight w:val="0"/>
          <w:marTop w:val="0"/>
          <w:marBottom w:val="160"/>
          <w:divBdr>
            <w:top w:val="none" w:sz="0" w:space="0" w:color="auto"/>
            <w:left w:val="none" w:sz="0" w:space="0" w:color="auto"/>
            <w:bottom w:val="none" w:sz="0" w:space="0" w:color="auto"/>
            <w:right w:val="none" w:sz="0" w:space="0" w:color="auto"/>
          </w:divBdr>
        </w:div>
        <w:div w:id="1452820783">
          <w:marLeft w:val="720"/>
          <w:marRight w:val="0"/>
          <w:marTop w:val="0"/>
          <w:marBottom w:val="0"/>
          <w:divBdr>
            <w:top w:val="none" w:sz="0" w:space="0" w:color="auto"/>
            <w:left w:val="none" w:sz="0" w:space="0" w:color="auto"/>
            <w:bottom w:val="none" w:sz="0" w:space="0" w:color="auto"/>
            <w:right w:val="none" w:sz="0" w:space="0" w:color="auto"/>
          </w:divBdr>
        </w:div>
        <w:div w:id="861285714">
          <w:marLeft w:val="720"/>
          <w:marRight w:val="0"/>
          <w:marTop w:val="0"/>
          <w:marBottom w:val="0"/>
          <w:divBdr>
            <w:top w:val="none" w:sz="0" w:space="0" w:color="auto"/>
            <w:left w:val="none" w:sz="0" w:space="0" w:color="auto"/>
            <w:bottom w:val="none" w:sz="0" w:space="0" w:color="auto"/>
            <w:right w:val="none" w:sz="0" w:space="0" w:color="auto"/>
          </w:divBdr>
        </w:div>
        <w:div w:id="889347325">
          <w:marLeft w:val="720"/>
          <w:marRight w:val="0"/>
          <w:marTop w:val="0"/>
          <w:marBottom w:val="0"/>
          <w:divBdr>
            <w:top w:val="none" w:sz="0" w:space="0" w:color="auto"/>
            <w:left w:val="none" w:sz="0" w:space="0" w:color="auto"/>
            <w:bottom w:val="none" w:sz="0" w:space="0" w:color="auto"/>
            <w:right w:val="none" w:sz="0" w:space="0" w:color="auto"/>
          </w:divBdr>
        </w:div>
        <w:div w:id="62530669">
          <w:marLeft w:val="720"/>
          <w:marRight w:val="0"/>
          <w:marTop w:val="0"/>
          <w:marBottom w:val="0"/>
          <w:divBdr>
            <w:top w:val="none" w:sz="0" w:space="0" w:color="auto"/>
            <w:left w:val="none" w:sz="0" w:space="0" w:color="auto"/>
            <w:bottom w:val="none" w:sz="0" w:space="0" w:color="auto"/>
            <w:right w:val="none" w:sz="0" w:space="0" w:color="auto"/>
          </w:divBdr>
        </w:div>
        <w:div w:id="1608346632">
          <w:marLeft w:val="1080"/>
          <w:marRight w:val="0"/>
          <w:marTop w:val="0"/>
          <w:marBottom w:val="0"/>
          <w:divBdr>
            <w:top w:val="none" w:sz="0" w:space="0" w:color="auto"/>
            <w:left w:val="none" w:sz="0" w:space="0" w:color="auto"/>
            <w:bottom w:val="none" w:sz="0" w:space="0" w:color="auto"/>
            <w:right w:val="none" w:sz="0" w:space="0" w:color="auto"/>
          </w:divBdr>
        </w:div>
        <w:div w:id="709230867">
          <w:marLeft w:val="1080"/>
          <w:marRight w:val="0"/>
          <w:marTop w:val="0"/>
          <w:marBottom w:val="0"/>
          <w:divBdr>
            <w:top w:val="none" w:sz="0" w:space="0" w:color="auto"/>
            <w:left w:val="none" w:sz="0" w:space="0" w:color="auto"/>
            <w:bottom w:val="none" w:sz="0" w:space="0" w:color="auto"/>
            <w:right w:val="none" w:sz="0" w:space="0" w:color="auto"/>
          </w:divBdr>
        </w:div>
        <w:div w:id="26565711">
          <w:marLeft w:val="720"/>
          <w:marRight w:val="0"/>
          <w:marTop w:val="0"/>
          <w:marBottom w:val="0"/>
          <w:divBdr>
            <w:top w:val="none" w:sz="0" w:space="0" w:color="auto"/>
            <w:left w:val="none" w:sz="0" w:space="0" w:color="auto"/>
            <w:bottom w:val="none" w:sz="0" w:space="0" w:color="auto"/>
            <w:right w:val="none" w:sz="0" w:space="0" w:color="auto"/>
          </w:divBdr>
        </w:div>
        <w:div w:id="1880360180">
          <w:marLeft w:val="720"/>
          <w:marRight w:val="0"/>
          <w:marTop w:val="0"/>
          <w:marBottom w:val="160"/>
          <w:divBdr>
            <w:top w:val="none" w:sz="0" w:space="0" w:color="auto"/>
            <w:left w:val="none" w:sz="0" w:space="0" w:color="auto"/>
            <w:bottom w:val="none" w:sz="0" w:space="0" w:color="auto"/>
            <w:right w:val="none" w:sz="0" w:space="0" w:color="auto"/>
          </w:divBdr>
        </w:div>
        <w:div w:id="2131850988">
          <w:marLeft w:val="0"/>
          <w:marRight w:val="0"/>
          <w:marTop w:val="0"/>
          <w:marBottom w:val="160"/>
          <w:divBdr>
            <w:top w:val="none" w:sz="0" w:space="0" w:color="auto"/>
            <w:left w:val="none" w:sz="0" w:space="0" w:color="auto"/>
            <w:bottom w:val="none" w:sz="0" w:space="0" w:color="auto"/>
            <w:right w:val="none" w:sz="0" w:space="0" w:color="auto"/>
          </w:divBdr>
        </w:div>
        <w:div w:id="1851606882">
          <w:marLeft w:val="0"/>
          <w:marRight w:val="0"/>
          <w:marTop w:val="0"/>
          <w:marBottom w:val="160"/>
          <w:divBdr>
            <w:top w:val="none" w:sz="0" w:space="0" w:color="auto"/>
            <w:left w:val="none" w:sz="0" w:space="0" w:color="auto"/>
            <w:bottom w:val="none" w:sz="0" w:space="0" w:color="auto"/>
            <w:right w:val="none" w:sz="0" w:space="0" w:color="auto"/>
          </w:divBdr>
        </w:div>
        <w:div w:id="576523705">
          <w:marLeft w:val="0"/>
          <w:marRight w:val="0"/>
          <w:marTop w:val="0"/>
          <w:marBottom w:val="160"/>
          <w:divBdr>
            <w:top w:val="none" w:sz="0" w:space="0" w:color="auto"/>
            <w:left w:val="none" w:sz="0" w:space="0" w:color="auto"/>
            <w:bottom w:val="none" w:sz="0" w:space="0" w:color="auto"/>
            <w:right w:val="none" w:sz="0" w:space="0" w:color="auto"/>
          </w:divBdr>
        </w:div>
        <w:div w:id="1973825150">
          <w:marLeft w:val="0"/>
          <w:marRight w:val="0"/>
          <w:marTop w:val="0"/>
          <w:marBottom w:val="160"/>
          <w:divBdr>
            <w:top w:val="none" w:sz="0" w:space="0" w:color="auto"/>
            <w:left w:val="none" w:sz="0" w:space="0" w:color="auto"/>
            <w:bottom w:val="none" w:sz="0" w:space="0" w:color="auto"/>
            <w:right w:val="none" w:sz="0" w:space="0" w:color="auto"/>
          </w:divBdr>
        </w:div>
        <w:div w:id="867374006">
          <w:marLeft w:val="0"/>
          <w:marRight w:val="0"/>
          <w:marTop w:val="0"/>
          <w:marBottom w:val="0"/>
          <w:divBdr>
            <w:top w:val="none" w:sz="0" w:space="0" w:color="auto"/>
            <w:left w:val="none" w:sz="0" w:space="0" w:color="auto"/>
            <w:bottom w:val="none" w:sz="0" w:space="0" w:color="auto"/>
            <w:right w:val="none" w:sz="0" w:space="0" w:color="auto"/>
          </w:divBdr>
        </w:div>
        <w:div w:id="1282614351">
          <w:marLeft w:val="0"/>
          <w:marRight w:val="0"/>
          <w:marTop w:val="0"/>
          <w:marBottom w:val="0"/>
          <w:divBdr>
            <w:top w:val="none" w:sz="0" w:space="0" w:color="auto"/>
            <w:left w:val="none" w:sz="0" w:space="0" w:color="auto"/>
            <w:bottom w:val="none" w:sz="0" w:space="0" w:color="auto"/>
            <w:right w:val="none" w:sz="0" w:space="0" w:color="auto"/>
          </w:divBdr>
        </w:div>
        <w:div w:id="131363068">
          <w:marLeft w:val="0"/>
          <w:marRight w:val="0"/>
          <w:marTop w:val="0"/>
          <w:marBottom w:val="0"/>
          <w:divBdr>
            <w:top w:val="none" w:sz="0" w:space="0" w:color="auto"/>
            <w:left w:val="none" w:sz="0" w:space="0" w:color="auto"/>
            <w:bottom w:val="none" w:sz="0" w:space="0" w:color="auto"/>
            <w:right w:val="none" w:sz="0" w:space="0" w:color="auto"/>
          </w:divBdr>
        </w:div>
      </w:divsChild>
    </w:div>
    <w:div w:id="715009511">
      <w:bodyDiv w:val="1"/>
      <w:marLeft w:val="0"/>
      <w:marRight w:val="0"/>
      <w:marTop w:val="0"/>
      <w:marBottom w:val="0"/>
      <w:divBdr>
        <w:top w:val="none" w:sz="0" w:space="0" w:color="auto"/>
        <w:left w:val="none" w:sz="0" w:space="0" w:color="auto"/>
        <w:bottom w:val="none" w:sz="0" w:space="0" w:color="auto"/>
        <w:right w:val="none" w:sz="0" w:space="0" w:color="auto"/>
      </w:divBdr>
    </w:div>
    <w:div w:id="939218235">
      <w:bodyDiv w:val="1"/>
      <w:marLeft w:val="0"/>
      <w:marRight w:val="0"/>
      <w:marTop w:val="0"/>
      <w:marBottom w:val="0"/>
      <w:divBdr>
        <w:top w:val="none" w:sz="0" w:space="0" w:color="auto"/>
        <w:left w:val="none" w:sz="0" w:space="0" w:color="auto"/>
        <w:bottom w:val="none" w:sz="0" w:space="0" w:color="auto"/>
        <w:right w:val="none" w:sz="0" w:space="0" w:color="auto"/>
      </w:divBdr>
    </w:div>
    <w:div w:id="950934696">
      <w:bodyDiv w:val="1"/>
      <w:marLeft w:val="0"/>
      <w:marRight w:val="0"/>
      <w:marTop w:val="0"/>
      <w:marBottom w:val="0"/>
      <w:divBdr>
        <w:top w:val="none" w:sz="0" w:space="0" w:color="auto"/>
        <w:left w:val="none" w:sz="0" w:space="0" w:color="auto"/>
        <w:bottom w:val="none" w:sz="0" w:space="0" w:color="auto"/>
        <w:right w:val="none" w:sz="0" w:space="0" w:color="auto"/>
      </w:divBdr>
      <w:divsChild>
        <w:div w:id="500973934">
          <w:marLeft w:val="0"/>
          <w:marRight w:val="0"/>
          <w:marTop w:val="0"/>
          <w:marBottom w:val="0"/>
          <w:divBdr>
            <w:top w:val="none" w:sz="0" w:space="0" w:color="auto"/>
            <w:left w:val="none" w:sz="0" w:space="0" w:color="auto"/>
            <w:bottom w:val="none" w:sz="0" w:space="0" w:color="auto"/>
            <w:right w:val="none" w:sz="0" w:space="0" w:color="auto"/>
          </w:divBdr>
        </w:div>
      </w:divsChild>
    </w:div>
    <w:div w:id="1045375817">
      <w:bodyDiv w:val="1"/>
      <w:marLeft w:val="0"/>
      <w:marRight w:val="0"/>
      <w:marTop w:val="0"/>
      <w:marBottom w:val="0"/>
      <w:divBdr>
        <w:top w:val="none" w:sz="0" w:space="0" w:color="auto"/>
        <w:left w:val="none" w:sz="0" w:space="0" w:color="auto"/>
        <w:bottom w:val="none" w:sz="0" w:space="0" w:color="auto"/>
        <w:right w:val="none" w:sz="0" w:space="0" w:color="auto"/>
      </w:divBdr>
      <w:divsChild>
        <w:div w:id="280383496">
          <w:marLeft w:val="0"/>
          <w:marRight w:val="0"/>
          <w:marTop w:val="0"/>
          <w:marBottom w:val="0"/>
          <w:divBdr>
            <w:top w:val="none" w:sz="0" w:space="0" w:color="auto"/>
            <w:left w:val="none" w:sz="0" w:space="0" w:color="auto"/>
            <w:bottom w:val="none" w:sz="0" w:space="0" w:color="auto"/>
            <w:right w:val="none" w:sz="0" w:space="0" w:color="auto"/>
          </w:divBdr>
        </w:div>
        <w:div w:id="1461610502">
          <w:marLeft w:val="0"/>
          <w:marRight w:val="0"/>
          <w:marTop w:val="0"/>
          <w:marBottom w:val="160"/>
          <w:divBdr>
            <w:top w:val="none" w:sz="0" w:space="0" w:color="auto"/>
            <w:left w:val="none" w:sz="0" w:space="0" w:color="auto"/>
            <w:bottom w:val="none" w:sz="0" w:space="0" w:color="auto"/>
            <w:right w:val="none" w:sz="0" w:space="0" w:color="auto"/>
          </w:divBdr>
        </w:div>
        <w:div w:id="1651863787">
          <w:marLeft w:val="0"/>
          <w:marRight w:val="0"/>
          <w:marTop w:val="0"/>
          <w:marBottom w:val="160"/>
          <w:divBdr>
            <w:top w:val="none" w:sz="0" w:space="0" w:color="auto"/>
            <w:left w:val="none" w:sz="0" w:space="0" w:color="auto"/>
            <w:bottom w:val="none" w:sz="0" w:space="0" w:color="auto"/>
            <w:right w:val="none" w:sz="0" w:space="0" w:color="auto"/>
          </w:divBdr>
        </w:div>
        <w:div w:id="2044162136">
          <w:marLeft w:val="720"/>
          <w:marRight w:val="0"/>
          <w:marTop w:val="0"/>
          <w:marBottom w:val="0"/>
          <w:divBdr>
            <w:top w:val="none" w:sz="0" w:space="0" w:color="auto"/>
            <w:left w:val="none" w:sz="0" w:space="0" w:color="auto"/>
            <w:bottom w:val="none" w:sz="0" w:space="0" w:color="auto"/>
            <w:right w:val="none" w:sz="0" w:space="0" w:color="auto"/>
          </w:divBdr>
        </w:div>
        <w:div w:id="260263279">
          <w:marLeft w:val="720"/>
          <w:marRight w:val="0"/>
          <w:marTop w:val="0"/>
          <w:marBottom w:val="0"/>
          <w:divBdr>
            <w:top w:val="none" w:sz="0" w:space="0" w:color="auto"/>
            <w:left w:val="none" w:sz="0" w:space="0" w:color="auto"/>
            <w:bottom w:val="none" w:sz="0" w:space="0" w:color="auto"/>
            <w:right w:val="none" w:sz="0" w:space="0" w:color="auto"/>
          </w:divBdr>
        </w:div>
        <w:div w:id="720053797">
          <w:marLeft w:val="720"/>
          <w:marRight w:val="0"/>
          <w:marTop w:val="0"/>
          <w:marBottom w:val="160"/>
          <w:divBdr>
            <w:top w:val="none" w:sz="0" w:space="0" w:color="auto"/>
            <w:left w:val="none" w:sz="0" w:space="0" w:color="auto"/>
            <w:bottom w:val="none" w:sz="0" w:space="0" w:color="auto"/>
            <w:right w:val="none" w:sz="0" w:space="0" w:color="auto"/>
          </w:divBdr>
        </w:div>
        <w:div w:id="887761534">
          <w:marLeft w:val="720"/>
          <w:marRight w:val="0"/>
          <w:marTop w:val="0"/>
          <w:marBottom w:val="0"/>
          <w:divBdr>
            <w:top w:val="none" w:sz="0" w:space="0" w:color="auto"/>
            <w:left w:val="none" w:sz="0" w:space="0" w:color="auto"/>
            <w:bottom w:val="none" w:sz="0" w:space="0" w:color="auto"/>
            <w:right w:val="none" w:sz="0" w:space="0" w:color="auto"/>
          </w:divBdr>
        </w:div>
        <w:div w:id="1222787522">
          <w:marLeft w:val="720"/>
          <w:marRight w:val="0"/>
          <w:marTop w:val="0"/>
          <w:marBottom w:val="0"/>
          <w:divBdr>
            <w:top w:val="none" w:sz="0" w:space="0" w:color="auto"/>
            <w:left w:val="none" w:sz="0" w:space="0" w:color="auto"/>
            <w:bottom w:val="none" w:sz="0" w:space="0" w:color="auto"/>
            <w:right w:val="none" w:sz="0" w:space="0" w:color="auto"/>
          </w:divBdr>
        </w:div>
        <w:div w:id="1142849177">
          <w:marLeft w:val="720"/>
          <w:marRight w:val="0"/>
          <w:marTop w:val="0"/>
          <w:marBottom w:val="0"/>
          <w:divBdr>
            <w:top w:val="none" w:sz="0" w:space="0" w:color="auto"/>
            <w:left w:val="none" w:sz="0" w:space="0" w:color="auto"/>
            <w:bottom w:val="none" w:sz="0" w:space="0" w:color="auto"/>
            <w:right w:val="none" w:sz="0" w:space="0" w:color="auto"/>
          </w:divBdr>
        </w:div>
        <w:div w:id="1742286505">
          <w:marLeft w:val="720"/>
          <w:marRight w:val="0"/>
          <w:marTop w:val="0"/>
          <w:marBottom w:val="0"/>
          <w:divBdr>
            <w:top w:val="none" w:sz="0" w:space="0" w:color="auto"/>
            <w:left w:val="none" w:sz="0" w:space="0" w:color="auto"/>
            <w:bottom w:val="none" w:sz="0" w:space="0" w:color="auto"/>
            <w:right w:val="none" w:sz="0" w:space="0" w:color="auto"/>
          </w:divBdr>
        </w:div>
        <w:div w:id="1304508837">
          <w:marLeft w:val="1080"/>
          <w:marRight w:val="0"/>
          <w:marTop w:val="0"/>
          <w:marBottom w:val="0"/>
          <w:divBdr>
            <w:top w:val="none" w:sz="0" w:space="0" w:color="auto"/>
            <w:left w:val="none" w:sz="0" w:space="0" w:color="auto"/>
            <w:bottom w:val="none" w:sz="0" w:space="0" w:color="auto"/>
            <w:right w:val="none" w:sz="0" w:space="0" w:color="auto"/>
          </w:divBdr>
        </w:div>
        <w:div w:id="238560461">
          <w:marLeft w:val="1080"/>
          <w:marRight w:val="0"/>
          <w:marTop w:val="0"/>
          <w:marBottom w:val="0"/>
          <w:divBdr>
            <w:top w:val="none" w:sz="0" w:space="0" w:color="auto"/>
            <w:left w:val="none" w:sz="0" w:space="0" w:color="auto"/>
            <w:bottom w:val="none" w:sz="0" w:space="0" w:color="auto"/>
            <w:right w:val="none" w:sz="0" w:space="0" w:color="auto"/>
          </w:divBdr>
        </w:div>
        <w:div w:id="1277131608">
          <w:marLeft w:val="720"/>
          <w:marRight w:val="0"/>
          <w:marTop w:val="0"/>
          <w:marBottom w:val="0"/>
          <w:divBdr>
            <w:top w:val="none" w:sz="0" w:space="0" w:color="auto"/>
            <w:left w:val="none" w:sz="0" w:space="0" w:color="auto"/>
            <w:bottom w:val="none" w:sz="0" w:space="0" w:color="auto"/>
            <w:right w:val="none" w:sz="0" w:space="0" w:color="auto"/>
          </w:divBdr>
        </w:div>
        <w:div w:id="2138141340">
          <w:marLeft w:val="720"/>
          <w:marRight w:val="0"/>
          <w:marTop w:val="0"/>
          <w:marBottom w:val="160"/>
          <w:divBdr>
            <w:top w:val="none" w:sz="0" w:space="0" w:color="auto"/>
            <w:left w:val="none" w:sz="0" w:space="0" w:color="auto"/>
            <w:bottom w:val="none" w:sz="0" w:space="0" w:color="auto"/>
            <w:right w:val="none" w:sz="0" w:space="0" w:color="auto"/>
          </w:divBdr>
        </w:div>
        <w:div w:id="1821847367">
          <w:marLeft w:val="0"/>
          <w:marRight w:val="0"/>
          <w:marTop w:val="0"/>
          <w:marBottom w:val="160"/>
          <w:divBdr>
            <w:top w:val="none" w:sz="0" w:space="0" w:color="auto"/>
            <w:left w:val="none" w:sz="0" w:space="0" w:color="auto"/>
            <w:bottom w:val="none" w:sz="0" w:space="0" w:color="auto"/>
            <w:right w:val="none" w:sz="0" w:space="0" w:color="auto"/>
          </w:divBdr>
        </w:div>
        <w:div w:id="1258639608">
          <w:marLeft w:val="0"/>
          <w:marRight w:val="0"/>
          <w:marTop w:val="0"/>
          <w:marBottom w:val="160"/>
          <w:divBdr>
            <w:top w:val="none" w:sz="0" w:space="0" w:color="auto"/>
            <w:left w:val="none" w:sz="0" w:space="0" w:color="auto"/>
            <w:bottom w:val="none" w:sz="0" w:space="0" w:color="auto"/>
            <w:right w:val="none" w:sz="0" w:space="0" w:color="auto"/>
          </w:divBdr>
        </w:div>
        <w:div w:id="1716468785">
          <w:marLeft w:val="0"/>
          <w:marRight w:val="0"/>
          <w:marTop w:val="0"/>
          <w:marBottom w:val="160"/>
          <w:divBdr>
            <w:top w:val="none" w:sz="0" w:space="0" w:color="auto"/>
            <w:left w:val="none" w:sz="0" w:space="0" w:color="auto"/>
            <w:bottom w:val="none" w:sz="0" w:space="0" w:color="auto"/>
            <w:right w:val="none" w:sz="0" w:space="0" w:color="auto"/>
          </w:divBdr>
        </w:div>
        <w:div w:id="809984358">
          <w:marLeft w:val="0"/>
          <w:marRight w:val="0"/>
          <w:marTop w:val="0"/>
          <w:marBottom w:val="160"/>
          <w:divBdr>
            <w:top w:val="none" w:sz="0" w:space="0" w:color="auto"/>
            <w:left w:val="none" w:sz="0" w:space="0" w:color="auto"/>
            <w:bottom w:val="none" w:sz="0" w:space="0" w:color="auto"/>
            <w:right w:val="none" w:sz="0" w:space="0" w:color="auto"/>
          </w:divBdr>
        </w:div>
        <w:div w:id="894467934">
          <w:marLeft w:val="0"/>
          <w:marRight w:val="0"/>
          <w:marTop w:val="0"/>
          <w:marBottom w:val="0"/>
          <w:divBdr>
            <w:top w:val="none" w:sz="0" w:space="0" w:color="auto"/>
            <w:left w:val="none" w:sz="0" w:space="0" w:color="auto"/>
            <w:bottom w:val="none" w:sz="0" w:space="0" w:color="auto"/>
            <w:right w:val="none" w:sz="0" w:space="0" w:color="auto"/>
          </w:divBdr>
        </w:div>
        <w:div w:id="1778131879">
          <w:marLeft w:val="0"/>
          <w:marRight w:val="0"/>
          <w:marTop w:val="0"/>
          <w:marBottom w:val="0"/>
          <w:divBdr>
            <w:top w:val="none" w:sz="0" w:space="0" w:color="auto"/>
            <w:left w:val="none" w:sz="0" w:space="0" w:color="auto"/>
            <w:bottom w:val="none" w:sz="0" w:space="0" w:color="auto"/>
            <w:right w:val="none" w:sz="0" w:space="0" w:color="auto"/>
          </w:divBdr>
        </w:div>
        <w:div w:id="1986354191">
          <w:marLeft w:val="0"/>
          <w:marRight w:val="0"/>
          <w:marTop w:val="0"/>
          <w:marBottom w:val="0"/>
          <w:divBdr>
            <w:top w:val="none" w:sz="0" w:space="0" w:color="auto"/>
            <w:left w:val="none" w:sz="0" w:space="0" w:color="auto"/>
            <w:bottom w:val="none" w:sz="0" w:space="0" w:color="auto"/>
            <w:right w:val="none" w:sz="0" w:space="0" w:color="auto"/>
          </w:divBdr>
        </w:div>
      </w:divsChild>
    </w:div>
    <w:div w:id="1094278263">
      <w:bodyDiv w:val="1"/>
      <w:marLeft w:val="0"/>
      <w:marRight w:val="0"/>
      <w:marTop w:val="0"/>
      <w:marBottom w:val="0"/>
      <w:divBdr>
        <w:top w:val="none" w:sz="0" w:space="0" w:color="auto"/>
        <w:left w:val="none" w:sz="0" w:space="0" w:color="auto"/>
        <w:bottom w:val="none" w:sz="0" w:space="0" w:color="auto"/>
        <w:right w:val="none" w:sz="0" w:space="0" w:color="auto"/>
      </w:divBdr>
      <w:divsChild>
        <w:div w:id="1744136284">
          <w:marLeft w:val="0"/>
          <w:marRight w:val="0"/>
          <w:marTop w:val="0"/>
          <w:marBottom w:val="0"/>
          <w:divBdr>
            <w:top w:val="none" w:sz="0" w:space="0" w:color="auto"/>
            <w:left w:val="none" w:sz="0" w:space="0" w:color="auto"/>
            <w:bottom w:val="none" w:sz="0" w:space="0" w:color="auto"/>
            <w:right w:val="none" w:sz="0" w:space="0" w:color="auto"/>
          </w:divBdr>
        </w:div>
      </w:divsChild>
    </w:div>
    <w:div w:id="1147013866">
      <w:bodyDiv w:val="1"/>
      <w:marLeft w:val="0"/>
      <w:marRight w:val="0"/>
      <w:marTop w:val="0"/>
      <w:marBottom w:val="0"/>
      <w:divBdr>
        <w:top w:val="none" w:sz="0" w:space="0" w:color="auto"/>
        <w:left w:val="none" w:sz="0" w:space="0" w:color="auto"/>
        <w:bottom w:val="none" w:sz="0" w:space="0" w:color="auto"/>
        <w:right w:val="none" w:sz="0" w:space="0" w:color="auto"/>
      </w:divBdr>
    </w:div>
    <w:div w:id="1374889595">
      <w:bodyDiv w:val="1"/>
      <w:marLeft w:val="0"/>
      <w:marRight w:val="0"/>
      <w:marTop w:val="0"/>
      <w:marBottom w:val="0"/>
      <w:divBdr>
        <w:top w:val="none" w:sz="0" w:space="0" w:color="auto"/>
        <w:left w:val="none" w:sz="0" w:space="0" w:color="auto"/>
        <w:bottom w:val="none" w:sz="0" w:space="0" w:color="auto"/>
        <w:right w:val="none" w:sz="0" w:space="0" w:color="auto"/>
      </w:divBdr>
    </w:div>
    <w:div w:id="1644239344">
      <w:bodyDiv w:val="1"/>
      <w:marLeft w:val="0"/>
      <w:marRight w:val="0"/>
      <w:marTop w:val="0"/>
      <w:marBottom w:val="0"/>
      <w:divBdr>
        <w:top w:val="none" w:sz="0" w:space="0" w:color="auto"/>
        <w:left w:val="none" w:sz="0" w:space="0" w:color="auto"/>
        <w:bottom w:val="none" w:sz="0" w:space="0" w:color="auto"/>
        <w:right w:val="none" w:sz="0" w:space="0" w:color="auto"/>
      </w:divBdr>
    </w:div>
    <w:div w:id="1671830605">
      <w:bodyDiv w:val="1"/>
      <w:marLeft w:val="0"/>
      <w:marRight w:val="0"/>
      <w:marTop w:val="0"/>
      <w:marBottom w:val="0"/>
      <w:divBdr>
        <w:top w:val="none" w:sz="0" w:space="0" w:color="auto"/>
        <w:left w:val="none" w:sz="0" w:space="0" w:color="auto"/>
        <w:bottom w:val="none" w:sz="0" w:space="0" w:color="auto"/>
        <w:right w:val="none" w:sz="0" w:space="0" w:color="auto"/>
      </w:divBdr>
    </w:div>
    <w:div w:id="1703287470">
      <w:bodyDiv w:val="1"/>
      <w:marLeft w:val="0"/>
      <w:marRight w:val="0"/>
      <w:marTop w:val="0"/>
      <w:marBottom w:val="0"/>
      <w:divBdr>
        <w:top w:val="none" w:sz="0" w:space="0" w:color="auto"/>
        <w:left w:val="none" w:sz="0" w:space="0" w:color="auto"/>
        <w:bottom w:val="none" w:sz="0" w:space="0" w:color="auto"/>
        <w:right w:val="none" w:sz="0" w:space="0" w:color="auto"/>
      </w:divBdr>
    </w:div>
    <w:div w:id="1745644857">
      <w:bodyDiv w:val="1"/>
      <w:marLeft w:val="0"/>
      <w:marRight w:val="0"/>
      <w:marTop w:val="0"/>
      <w:marBottom w:val="0"/>
      <w:divBdr>
        <w:top w:val="none" w:sz="0" w:space="0" w:color="auto"/>
        <w:left w:val="none" w:sz="0" w:space="0" w:color="auto"/>
        <w:bottom w:val="none" w:sz="0" w:space="0" w:color="auto"/>
        <w:right w:val="none" w:sz="0" w:space="0" w:color="auto"/>
      </w:divBdr>
    </w:div>
    <w:div w:id="1897664824">
      <w:bodyDiv w:val="1"/>
      <w:marLeft w:val="0"/>
      <w:marRight w:val="0"/>
      <w:marTop w:val="0"/>
      <w:marBottom w:val="0"/>
      <w:divBdr>
        <w:top w:val="none" w:sz="0" w:space="0" w:color="auto"/>
        <w:left w:val="none" w:sz="0" w:space="0" w:color="auto"/>
        <w:bottom w:val="none" w:sz="0" w:space="0" w:color="auto"/>
        <w:right w:val="none" w:sz="0" w:space="0" w:color="auto"/>
      </w:divBdr>
    </w:div>
    <w:div w:id="1926957174">
      <w:bodyDiv w:val="1"/>
      <w:marLeft w:val="0"/>
      <w:marRight w:val="0"/>
      <w:marTop w:val="0"/>
      <w:marBottom w:val="0"/>
      <w:divBdr>
        <w:top w:val="none" w:sz="0" w:space="0" w:color="auto"/>
        <w:left w:val="none" w:sz="0" w:space="0" w:color="auto"/>
        <w:bottom w:val="none" w:sz="0" w:space="0" w:color="auto"/>
        <w:right w:val="none" w:sz="0" w:space="0" w:color="auto"/>
      </w:divBdr>
      <w:divsChild>
        <w:div w:id="1975913293">
          <w:marLeft w:val="0"/>
          <w:marRight w:val="0"/>
          <w:marTop w:val="0"/>
          <w:marBottom w:val="0"/>
          <w:divBdr>
            <w:top w:val="none" w:sz="0" w:space="0" w:color="auto"/>
            <w:left w:val="none" w:sz="0" w:space="0" w:color="auto"/>
            <w:bottom w:val="none" w:sz="0" w:space="0" w:color="auto"/>
            <w:right w:val="none" w:sz="0" w:space="0" w:color="auto"/>
          </w:divBdr>
        </w:div>
        <w:div w:id="581061168">
          <w:marLeft w:val="0"/>
          <w:marRight w:val="0"/>
          <w:marTop w:val="0"/>
          <w:marBottom w:val="0"/>
          <w:divBdr>
            <w:top w:val="none" w:sz="0" w:space="0" w:color="auto"/>
            <w:left w:val="none" w:sz="0" w:space="0" w:color="auto"/>
            <w:bottom w:val="none" w:sz="0" w:space="0" w:color="auto"/>
            <w:right w:val="none" w:sz="0" w:space="0" w:color="auto"/>
          </w:divBdr>
        </w:div>
        <w:div w:id="1053113178">
          <w:marLeft w:val="0"/>
          <w:marRight w:val="0"/>
          <w:marTop w:val="0"/>
          <w:marBottom w:val="0"/>
          <w:divBdr>
            <w:top w:val="none" w:sz="0" w:space="0" w:color="auto"/>
            <w:left w:val="none" w:sz="0" w:space="0" w:color="auto"/>
            <w:bottom w:val="none" w:sz="0" w:space="0" w:color="auto"/>
            <w:right w:val="none" w:sz="0" w:space="0" w:color="auto"/>
          </w:divBdr>
        </w:div>
      </w:divsChild>
    </w:div>
    <w:div w:id="2001884606">
      <w:bodyDiv w:val="1"/>
      <w:marLeft w:val="0"/>
      <w:marRight w:val="0"/>
      <w:marTop w:val="0"/>
      <w:marBottom w:val="0"/>
      <w:divBdr>
        <w:top w:val="none" w:sz="0" w:space="0" w:color="auto"/>
        <w:left w:val="none" w:sz="0" w:space="0" w:color="auto"/>
        <w:bottom w:val="none" w:sz="0" w:space="0" w:color="auto"/>
        <w:right w:val="none" w:sz="0" w:space="0" w:color="auto"/>
      </w:divBdr>
    </w:div>
    <w:div w:id="2046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1745</Words>
  <Characters>996</Characters>
  <Application>Microsoft Office Word</Application>
  <DocSecurity>2</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Baronienė</dc:creator>
  <cp:keywords/>
  <dc:description/>
  <cp:lastModifiedBy>Daiva Raubienė</cp:lastModifiedBy>
  <cp:revision>8</cp:revision>
  <dcterms:created xsi:type="dcterms:W3CDTF">2025-05-14T09:57:00Z</dcterms:created>
  <dcterms:modified xsi:type="dcterms:W3CDTF">2025-05-14T10:10:00Z</dcterms:modified>
</cp:coreProperties>
</file>